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Pr="00964FC8" w:rsidRDefault="00F85CB9" w:rsidP="00F85CB9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32"/>
        </w:rPr>
      </w:pPr>
      <w:r w:rsidRPr="00964FC8">
        <w:rPr>
          <w:rFonts w:ascii="Times New Roman" w:hAnsi="Times New Roman" w:cs="Times New Roman"/>
          <w:sz w:val="24"/>
          <w:szCs w:val="32"/>
        </w:rPr>
        <w:t>Приложение 2</w:t>
      </w:r>
    </w:p>
    <w:p w:rsidR="00F85CB9" w:rsidRPr="00F42876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85CB9" w:rsidRPr="00F76D74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32"/>
        </w:rPr>
      </w:pPr>
      <w:r w:rsidRPr="00F76D74">
        <w:rPr>
          <w:rFonts w:ascii="Times New Roman" w:hAnsi="Times New Roman" w:cs="Times New Roman"/>
          <w:b/>
          <w:sz w:val="24"/>
          <w:szCs w:val="32"/>
        </w:rPr>
        <w:t>Список федеральных конкурсов и программ для школьников, за счет которых возможно</w:t>
      </w:r>
    </w:p>
    <w:p w:rsidR="00F85CB9" w:rsidRPr="00F76D74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32"/>
        </w:rPr>
      </w:pPr>
      <w:r w:rsidRPr="00F76D74">
        <w:rPr>
          <w:rFonts w:ascii="Times New Roman" w:hAnsi="Times New Roman" w:cs="Times New Roman"/>
          <w:b/>
          <w:sz w:val="24"/>
          <w:szCs w:val="32"/>
        </w:rPr>
        <w:t>получение премий, стипендий и грантов</w:t>
      </w:r>
      <w:r w:rsidR="00884DA0" w:rsidRPr="00F76D74">
        <w:rPr>
          <w:rFonts w:ascii="Times New Roman" w:hAnsi="Times New Roman" w:cs="Times New Roman"/>
          <w:b/>
          <w:sz w:val="24"/>
          <w:szCs w:val="32"/>
        </w:rPr>
        <w:t xml:space="preserve"> (202</w:t>
      </w:r>
      <w:r w:rsidR="008D07E5" w:rsidRPr="00F76D74">
        <w:rPr>
          <w:rFonts w:ascii="Times New Roman" w:hAnsi="Times New Roman" w:cs="Times New Roman"/>
          <w:b/>
          <w:sz w:val="24"/>
          <w:szCs w:val="32"/>
        </w:rPr>
        <w:t>1</w:t>
      </w:r>
      <w:r w:rsidRPr="00F76D74">
        <w:rPr>
          <w:rFonts w:ascii="Times New Roman" w:hAnsi="Times New Roman" w:cs="Times New Roman"/>
          <w:b/>
          <w:sz w:val="24"/>
          <w:szCs w:val="32"/>
        </w:rPr>
        <w:t xml:space="preserve"> г.)</w:t>
      </w:r>
    </w:p>
    <w:p w:rsidR="00F85CB9" w:rsidRPr="00F42876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593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"/>
        <w:gridCol w:w="2263"/>
        <w:gridCol w:w="7654"/>
        <w:gridCol w:w="1418"/>
        <w:gridCol w:w="1701"/>
        <w:gridCol w:w="2126"/>
      </w:tblGrid>
      <w:tr w:rsidR="002B5FAF" w:rsidRPr="00F42876" w:rsidTr="00D224C9">
        <w:tc>
          <w:tcPr>
            <w:tcW w:w="431" w:type="dxa"/>
          </w:tcPr>
          <w:p w:rsidR="00F85CB9" w:rsidRPr="00210A99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3" w:type="dxa"/>
          </w:tcPr>
          <w:p w:rsidR="00F85CB9" w:rsidRPr="00210A99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7654" w:type="dxa"/>
          </w:tcPr>
          <w:p w:rsidR="00F85CB9" w:rsidRPr="00210A99" w:rsidRDefault="00F85CB9" w:rsidP="00476EEC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</w:t>
            </w:r>
            <w:r w:rsidR="00210A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1418" w:type="dxa"/>
          </w:tcPr>
          <w:p w:rsidR="00F85CB9" w:rsidRPr="00210A99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</w:tcPr>
          <w:p w:rsidR="00F85CB9" w:rsidRPr="00210A99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126" w:type="dxa"/>
          </w:tcPr>
          <w:p w:rsidR="00F85CB9" w:rsidRPr="00210A99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B5FAF" w:rsidRPr="00F42876" w:rsidTr="00D224C9">
        <w:tc>
          <w:tcPr>
            <w:tcW w:w="431" w:type="dxa"/>
          </w:tcPr>
          <w:p w:rsidR="00AE448E" w:rsidRPr="00964FC8" w:rsidRDefault="00AE448E" w:rsidP="00F70DF2">
            <w:pPr>
              <w:pStyle w:val="a5"/>
              <w:widowControl w:val="0"/>
              <w:numPr>
                <w:ilvl w:val="0"/>
                <w:numId w:val="1"/>
              </w:numPr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3"/>
          </w:p>
        </w:tc>
        <w:tc>
          <w:tcPr>
            <w:tcW w:w="2263" w:type="dxa"/>
          </w:tcPr>
          <w:p w:rsidR="00AE448E" w:rsidRPr="00D224C9" w:rsidRDefault="00AE448E" w:rsidP="0016521A">
            <w:pPr>
              <w:ind w:left="139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7654" w:type="dxa"/>
          </w:tcPr>
          <w:p w:rsidR="00AE448E" w:rsidRPr="00D224C9" w:rsidRDefault="00AE448E" w:rsidP="00964FC8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1418" w:type="dxa"/>
          </w:tcPr>
          <w:p w:rsidR="00AE448E" w:rsidRPr="00D224C9" w:rsidRDefault="00AE448E" w:rsidP="000C1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701" w:type="dxa"/>
          </w:tcPr>
          <w:p w:rsidR="00AE448E" w:rsidRPr="00D224C9" w:rsidRDefault="00AE448E" w:rsidP="000C1E10">
            <w:pPr>
              <w:tabs>
                <w:tab w:val="left" w:pos="1532"/>
              </w:tabs>
              <w:ind w:left="142" w:right="134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2126" w:type="dxa"/>
          </w:tcPr>
          <w:p w:rsidR="00AE448E" w:rsidRPr="00E42A83" w:rsidRDefault="00891741" w:rsidP="000C1E10">
            <w:pPr>
              <w:ind w:left="136" w:right="135" w:firstLine="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E448E" w:rsidRPr="00E42A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  <w:r w:rsidR="00AE448E" w:rsidRPr="00E42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D74" w:rsidRPr="00F42876" w:rsidTr="00D224C9">
        <w:tc>
          <w:tcPr>
            <w:tcW w:w="431" w:type="dxa"/>
          </w:tcPr>
          <w:p w:rsidR="00F76D74" w:rsidRPr="00964FC8" w:rsidRDefault="00F76D74" w:rsidP="00F70DF2">
            <w:pPr>
              <w:pStyle w:val="a5"/>
              <w:widowControl w:val="0"/>
              <w:numPr>
                <w:ilvl w:val="0"/>
                <w:numId w:val="1"/>
              </w:numPr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F76D74" w:rsidRPr="00D224C9" w:rsidRDefault="00F76D74" w:rsidP="00F76D74">
            <w:pPr>
              <w:widowControl w:val="0"/>
              <w:ind w:left="13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7654" w:type="dxa"/>
          </w:tcPr>
          <w:p w:rsidR="00F76D74" w:rsidRPr="00D224C9" w:rsidRDefault="00F76D74" w:rsidP="00F76D74">
            <w:pPr>
              <w:widowControl w:val="0"/>
              <w:ind w:left="105" w:right="14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 и выше. Участие бесплатное.</w:t>
            </w:r>
          </w:p>
        </w:tc>
        <w:tc>
          <w:tcPr>
            <w:tcW w:w="1418" w:type="dxa"/>
          </w:tcPr>
          <w:p w:rsidR="00F76D74" w:rsidRPr="00D224C9" w:rsidRDefault="00F76D74" w:rsidP="000C1E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1"/>
            <w:bookmarkStart w:id="2" w:name="OLE_LINK2"/>
            <w:bookmarkStart w:id="3" w:name="OLE_LINK3"/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F76D74" w:rsidRPr="00D224C9" w:rsidRDefault="00F76D74" w:rsidP="000C1E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  <w:bookmarkEnd w:id="1"/>
            <w:bookmarkEnd w:id="2"/>
            <w:bookmarkEnd w:id="3"/>
          </w:p>
        </w:tc>
        <w:tc>
          <w:tcPr>
            <w:tcW w:w="1701" w:type="dxa"/>
          </w:tcPr>
          <w:p w:rsidR="00F76D74" w:rsidRPr="00D224C9" w:rsidRDefault="00F76D74" w:rsidP="000C1E10">
            <w:pPr>
              <w:widowControl w:val="0"/>
              <w:tabs>
                <w:tab w:val="left" w:pos="1532"/>
              </w:tabs>
              <w:ind w:left="142" w:right="134" w:hang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126" w:type="dxa"/>
          </w:tcPr>
          <w:p w:rsidR="00F76D74" w:rsidRPr="00E42A83" w:rsidRDefault="00891741" w:rsidP="000C1E10">
            <w:pPr>
              <w:widowControl w:val="0"/>
              <w:ind w:left="136" w:right="135" w:firstLine="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F76D74" w:rsidRPr="00E42A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  <w:r w:rsidR="00F76D74" w:rsidRPr="00E42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F51F2" w:rsidRPr="00F42876" w:rsidTr="00D224C9">
        <w:tc>
          <w:tcPr>
            <w:tcW w:w="431" w:type="dxa"/>
          </w:tcPr>
          <w:p w:rsidR="008F51F2" w:rsidRPr="00964FC8" w:rsidRDefault="008F51F2" w:rsidP="00F70DF2">
            <w:pPr>
              <w:pStyle w:val="a5"/>
              <w:widowControl w:val="0"/>
              <w:numPr>
                <w:ilvl w:val="0"/>
                <w:numId w:val="1"/>
              </w:numPr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8F51F2" w:rsidRPr="008F51F2" w:rsidRDefault="008F51F2" w:rsidP="008F51F2">
            <w:pPr>
              <w:ind w:left="133"/>
              <w:rPr>
                <w:rFonts w:ascii="Times New Roman" w:hAnsi="Times New Roman" w:cs="Times New Roman"/>
                <w:sz w:val="24"/>
              </w:rPr>
            </w:pPr>
            <w:r w:rsidRPr="008F51F2">
              <w:rPr>
                <w:rFonts w:ascii="Times New Roman" w:hAnsi="Times New Roman" w:cs="Times New Roman"/>
                <w:sz w:val="24"/>
              </w:rPr>
              <w:t>Международный конкурс плаката на тему «Изменение климата»</w:t>
            </w:r>
          </w:p>
        </w:tc>
        <w:tc>
          <w:tcPr>
            <w:tcW w:w="7654" w:type="dxa"/>
          </w:tcPr>
          <w:p w:rsidR="008F51F2" w:rsidRPr="008F51F2" w:rsidRDefault="008F51F2" w:rsidP="008F51F2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8F51F2">
              <w:rPr>
                <w:rFonts w:ascii="Times New Roman" w:hAnsi="Times New Roman" w:cs="Times New Roman"/>
                <w:sz w:val="24"/>
              </w:rPr>
              <w:t>К участию приглашаются все желающие.</w:t>
            </w:r>
          </w:p>
          <w:p w:rsidR="008F51F2" w:rsidRPr="008F51F2" w:rsidRDefault="008F51F2" w:rsidP="008F51F2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8F51F2">
              <w:rPr>
                <w:rFonts w:ascii="Times New Roman" w:hAnsi="Times New Roman" w:cs="Times New Roman"/>
                <w:sz w:val="24"/>
              </w:rPr>
              <w:t>Принимаются плакаты на любую тему, связанную с изменением климата, от мрачных предупреждений до вдохновляющих призывов к действию.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F51F2">
              <w:rPr>
                <w:rFonts w:ascii="Times New Roman" w:hAnsi="Times New Roman" w:cs="Times New Roman"/>
                <w:sz w:val="24"/>
              </w:rPr>
              <w:t>От одного участника принимается до 5 плакатов в формате JPEG, размером 12 x 15, 72 точек на дюйм, CMYK (если ваша заявка будет принята, вас попросят предоставить версию с высоким разрешением 300 точек на дюйм). Назовите файлы в следующем формате: LastName_FirstName_ #. Например: Doe_Jane_1.jpg, Doe_Jane_2.jpg и т. д.</w:t>
            </w:r>
          </w:p>
          <w:p w:rsidR="008F51F2" w:rsidRPr="008F51F2" w:rsidRDefault="008F51F2" w:rsidP="008F51F2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8F51F2">
              <w:rPr>
                <w:rFonts w:ascii="Times New Roman" w:hAnsi="Times New Roman" w:cs="Times New Roman"/>
                <w:sz w:val="24"/>
              </w:rPr>
              <w:t>Для участия нужно заполнить онлайн-форму на английском языке.</w:t>
            </w:r>
          </w:p>
          <w:p w:rsidR="008F51F2" w:rsidRPr="008F51F2" w:rsidRDefault="008F51F2" w:rsidP="008F51F2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8F51F2">
              <w:rPr>
                <w:rFonts w:ascii="Times New Roman" w:hAnsi="Times New Roman" w:cs="Times New Roman"/>
                <w:sz w:val="24"/>
              </w:rPr>
              <w:t>Контакт для вопросов: </w:t>
            </w:r>
            <w:hyperlink r:id="rId10" w:history="1">
              <w:r w:rsidRPr="008F51F2">
                <w:rPr>
                  <w:rStyle w:val="a4"/>
                  <w:rFonts w:ascii="Times New Roman" w:hAnsi="Times New Roman" w:cs="Times New Roman"/>
                  <w:sz w:val="24"/>
                </w:rPr>
                <w:t>posters@papress.com</w:t>
              </w:r>
            </w:hyperlink>
          </w:p>
          <w:p w:rsidR="008F51F2" w:rsidRPr="008F51F2" w:rsidRDefault="008F51F2" w:rsidP="008F51F2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8F51F2">
              <w:rPr>
                <w:rFonts w:ascii="Times New Roman" w:hAnsi="Times New Roman" w:cs="Times New Roman"/>
                <w:sz w:val="24"/>
              </w:rPr>
              <w:t>50 победителей получат 100 долларов и копию книги Posters for the Planet, где будет опубликован их плакат с их фото и биографией.</w:t>
            </w:r>
          </w:p>
        </w:tc>
        <w:tc>
          <w:tcPr>
            <w:tcW w:w="1418" w:type="dxa"/>
          </w:tcPr>
          <w:p w:rsidR="008F51F2" w:rsidRPr="008F51F2" w:rsidRDefault="008F51F2" w:rsidP="000C1E10">
            <w:pPr>
              <w:ind w:left="140"/>
              <w:jc w:val="center"/>
              <w:rPr>
                <w:rFonts w:ascii="Times New Roman" w:hAnsi="Times New Roman" w:cs="Times New Roman"/>
                <w:sz w:val="24"/>
              </w:rPr>
            </w:pPr>
            <w:r w:rsidRPr="008F51F2">
              <w:rPr>
                <w:rFonts w:ascii="Times New Roman" w:hAnsi="Times New Roman" w:cs="Times New Roman"/>
                <w:sz w:val="24"/>
              </w:rPr>
              <w:t>Денежные призы</w:t>
            </w:r>
          </w:p>
        </w:tc>
        <w:tc>
          <w:tcPr>
            <w:tcW w:w="1701" w:type="dxa"/>
          </w:tcPr>
          <w:p w:rsidR="008F51F2" w:rsidRPr="008F51F2" w:rsidRDefault="008F51F2" w:rsidP="000C1E10">
            <w:pPr>
              <w:tabs>
                <w:tab w:val="left" w:pos="1532"/>
              </w:tabs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8F51F2">
              <w:rPr>
                <w:rFonts w:ascii="Times New Roman" w:hAnsi="Times New Roman" w:cs="Times New Roman"/>
                <w:sz w:val="24"/>
              </w:rPr>
              <w:t>Актуально</w:t>
            </w:r>
            <w:r>
              <w:rPr>
                <w:rFonts w:ascii="Times New Roman" w:hAnsi="Times New Roman" w:cs="Times New Roman"/>
                <w:sz w:val="24"/>
              </w:rPr>
              <w:t xml:space="preserve"> до 31 </w:t>
            </w:r>
            <w:r w:rsidRPr="008F51F2">
              <w:rPr>
                <w:rFonts w:ascii="Times New Roman" w:hAnsi="Times New Roman" w:cs="Times New Roman"/>
                <w:sz w:val="24"/>
              </w:rPr>
              <w:t>декабря 2021 года</w:t>
            </w:r>
          </w:p>
        </w:tc>
        <w:tc>
          <w:tcPr>
            <w:tcW w:w="2126" w:type="dxa"/>
          </w:tcPr>
          <w:p w:rsidR="008F51F2" w:rsidRPr="00E42A83" w:rsidRDefault="00891741" w:rsidP="000C1E10">
            <w:pPr>
              <w:ind w:left="136" w:righ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8F51F2" w:rsidRPr="00E42A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https://www.postersfortheplanet.com/</w:t>
              </w:r>
            </w:hyperlink>
            <w:r w:rsidR="008F51F2" w:rsidRPr="00E42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D74" w:rsidRPr="00F42876" w:rsidTr="00D224C9">
        <w:trPr>
          <w:trHeight w:val="20"/>
        </w:trPr>
        <w:tc>
          <w:tcPr>
            <w:tcW w:w="431" w:type="dxa"/>
          </w:tcPr>
          <w:p w:rsidR="00F76D74" w:rsidRPr="00964FC8" w:rsidRDefault="00F76D74" w:rsidP="00F70DF2">
            <w:pPr>
              <w:pStyle w:val="a5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3" w:type="dxa"/>
          </w:tcPr>
          <w:p w:rsidR="00F76D74" w:rsidRPr="00D224C9" w:rsidRDefault="00F76D74" w:rsidP="00F76D74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Конкурс грантов на обучение программированию</w:t>
            </w:r>
          </w:p>
        </w:tc>
        <w:tc>
          <w:tcPr>
            <w:tcW w:w="7654" w:type="dxa"/>
          </w:tcPr>
          <w:p w:rsidR="00F76D74" w:rsidRPr="00D224C9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Гранты предназначены для детей от 9 до 17 лет, оставшихся без родителей, а также ребят с особенностями развития. В рамках конкурса предлагаются гранты на бесплатное обучение на любом курсе в школе CODDY на выбор (три месяца). Чтобы принять участие в конкурсе, нужно прислать нам письмо с коротким рассказом о себе/ребенке и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ответом на очень важный вопрос “А как ты можешь изменить мир с помощью программирования?”. </w:t>
            </w:r>
          </w:p>
        </w:tc>
        <w:tc>
          <w:tcPr>
            <w:tcW w:w="1418" w:type="dxa"/>
          </w:tcPr>
          <w:p w:rsidR="00F76D74" w:rsidRPr="00D224C9" w:rsidRDefault="00F76D74" w:rsidP="000C1E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Грант</w:t>
            </w:r>
          </w:p>
        </w:tc>
        <w:tc>
          <w:tcPr>
            <w:tcW w:w="1701" w:type="dxa"/>
          </w:tcPr>
          <w:p w:rsidR="00F76D74" w:rsidRPr="00D224C9" w:rsidRDefault="00F76D74" w:rsidP="000C1E10">
            <w:pPr>
              <w:tabs>
                <w:tab w:val="left" w:pos="1532"/>
              </w:tabs>
              <w:ind w:left="142" w:right="134" w:hang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до 31 декабря 2021 года</w:t>
            </w:r>
          </w:p>
        </w:tc>
        <w:tc>
          <w:tcPr>
            <w:tcW w:w="2126" w:type="dxa"/>
          </w:tcPr>
          <w:p w:rsidR="00F76D74" w:rsidRPr="00E42A83" w:rsidRDefault="00891741" w:rsidP="000C1E10">
            <w:pPr>
              <w:widowControl w:val="0"/>
              <w:ind w:left="136" w:right="135" w:firstLine="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F76D74" w:rsidRPr="00E42A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https://coddyschool.com/grant/</w:t>
              </w:r>
            </w:hyperlink>
          </w:p>
          <w:p w:rsidR="00F76D74" w:rsidRPr="00E42A83" w:rsidRDefault="00F76D74" w:rsidP="000C1E10">
            <w:pPr>
              <w:ind w:left="136" w:right="135" w:firstLine="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D74" w:rsidRPr="00F42876" w:rsidTr="00D224C9">
        <w:trPr>
          <w:trHeight w:val="20"/>
        </w:trPr>
        <w:tc>
          <w:tcPr>
            <w:tcW w:w="431" w:type="dxa"/>
          </w:tcPr>
          <w:p w:rsidR="00F76D74" w:rsidRPr="00964FC8" w:rsidRDefault="00F76D74" w:rsidP="00F70DF2">
            <w:pPr>
              <w:pStyle w:val="a5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3" w:type="dxa"/>
          </w:tcPr>
          <w:p w:rsidR="00F76D74" w:rsidRPr="00D224C9" w:rsidRDefault="00891741" w:rsidP="00F76D74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F76D74" w:rsidRPr="00D224C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Конкурс «Рассказ года»</w:t>
              </w:r>
            </w:hyperlink>
          </w:p>
          <w:p w:rsidR="00F76D74" w:rsidRPr="00D224C9" w:rsidRDefault="00F76D74" w:rsidP="00F76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к рассмотрению рассказы на русском языке. Рассказ обязательно должен содержать в себе законченную историю, а также иметь яркое начало, кульминацию и сильный финал. На конкурс принимаются только ранее не опубликованные, написанные в текущем году рассказы.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Требования к произведениям: 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Принимаются к рассмотрению рассказы объёмом до 40 тыс. знаков (с пробелами) на русском языке. Рассказы на иностранном языке принимаются при наличии перевода на русский язык;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br/>
              <w:t>• Принимаются к рассмотрению рассказы в формате Word. Архивированные файлы не рассматриваются.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br/>
              <w:t>• В теле письма или в отдельном файле автор может указать информацию о себе (по желанию).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br/>
              <w:t>• Обязательно указать каналы связи с автором (актуальный телефон или постоянный e-mail), по которым можно оперативно связаться с автором в случае его победы в конкурсе.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br/>
              <w:t>• Администрация портала не несёт ответственность за отсутствие публикации в итоговом ежегодном сборнике работы автора, с которым не сумела связаться и оформить соответствующие формальности, необходимые для публикации.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br/>
              <w:t>•  Рукописи не рецензируются.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Ограничений по количеству рассказов от одного автора нет.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Первый приз — 100 тысяч рублей.</w:t>
            </w:r>
          </w:p>
        </w:tc>
        <w:tc>
          <w:tcPr>
            <w:tcW w:w="1418" w:type="dxa"/>
          </w:tcPr>
          <w:p w:rsidR="00F76D74" w:rsidRPr="00D224C9" w:rsidRDefault="00F76D74" w:rsidP="000C1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Денежный приз</w:t>
            </w:r>
          </w:p>
        </w:tc>
        <w:tc>
          <w:tcPr>
            <w:tcW w:w="1701" w:type="dxa"/>
          </w:tcPr>
          <w:p w:rsidR="0016521A" w:rsidRPr="00D224C9" w:rsidRDefault="00F76D74" w:rsidP="000C1E10">
            <w:pPr>
              <w:tabs>
                <w:tab w:val="left" w:pos="1532"/>
              </w:tabs>
              <w:ind w:left="142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31 декабря </w:t>
            </w:r>
          </w:p>
          <w:p w:rsidR="00F76D74" w:rsidRPr="00D224C9" w:rsidRDefault="00F76D74" w:rsidP="000C1E10">
            <w:pPr>
              <w:tabs>
                <w:tab w:val="left" w:pos="1532"/>
              </w:tabs>
              <w:ind w:left="142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2126" w:type="dxa"/>
          </w:tcPr>
          <w:p w:rsidR="00F76D74" w:rsidRPr="00E42A83" w:rsidRDefault="00891741" w:rsidP="000C1E10">
            <w:pPr>
              <w:ind w:left="136" w:right="135" w:firstLine="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F76D74" w:rsidRPr="00E42A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https://konkursgrant.ru/literatoram/25263-konkurs-rasskaz-goda.html</w:t>
              </w:r>
            </w:hyperlink>
            <w:r w:rsidR="00F76D74" w:rsidRPr="00E42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127E" w:rsidRPr="00F42876" w:rsidTr="00D224C9">
        <w:trPr>
          <w:trHeight w:val="20"/>
        </w:trPr>
        <w:tc>
          <w:tcPr>
            <w:tcW w:w="431" w:type="dxa"/>
          </w:tcPr>
          <w:p w:rsidR="00A9127E" w:rsidRPr="00964FC8" w:rsidRDefault="00A9127E" w:rsidP="00F70DF2">
            <w:pPr>
              <w:pStyle w:val="a5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3" w:type="dxa"/>
          </w:tcPr>
          <w:p w:rsidR="00A9127E" w:rsidRPr="00D224C9" w:rsidRDefault="00891741" w:rsidP="0016521A">
            <w:pPr>
              <w:ind w:left="133" w:right="14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A9127E" w:rsidRPr="00D224C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конкурс плаката для фестиваля в Локарно</w:t>
              </w:r>
            </w:hyperlink>
          </w:p>
          <w:p w:rsidR="00A9127E" w:rsidRPr="00D224C9" w:rsidRDefault="00A9127E" w:rsidP="00A91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A9127E" w:rsidRPr="00D224C9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Организаторы: Кинофестиваль в Локарно (Швейцария).</w:t>
            </w:r>
          </w:p>
          <w:p w:rsidR="00A9127E" w:rsidRPr="00D224C9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все желающие.</w:t>
            </w:r>
          </w:p>
          <w:p w:rsidR="00A9127E" w:rsidRPr="00D224C9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оригинальные плакаты для кинофестиваля в Локарно.</w:t>
            </w:r>
          </w:p>
          <w:p w:rsidR="00A9127E" w:rsidRPr="00D224C9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Плакат должен отражать образ леопарда, являющегося символом фестиваля, и характер фестиваля как места встречи различных видений и образов мира.</w:t>
            </w:r>
            <w:r w:rsidR="00E42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Обратите внимание, что на плакате будут размещены логотипы издания и его основных партнеров.</w:t>
            </w:r>
          </w:p>
          <w:p w:rsidR="00A9127E" w:rsidRPr="00D224C9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требования: плакат в вертикальном формате A2 (420 x 594 мм) в формате PDF (300 точек на дюйм, CMYK).</w:t>
            </w:r>
          </w:p>
          <w:p w:rsidR="00A9127E" w:rsidRPr="00D224C9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При подаче заявки через сайт нужно прикрепить письменное заявление о предоставлении прав на использование плаката, биографию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(максимум 1000 знаков), описание концепции (максимум 1000 знаков). Дополнительно можно представить другие форматы плаката (например, квадратный, горизонтальный) и примеры использования (например, мерчендайзинг или социальные сети).</w:t>
            </w:r>
          </w:p>
          <w:p w:rsidR="00A9127E" w:rsidRPr="00D224C9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Автор лучшего плаката получит денежный приз в размере 5 000 швейцарских франков.</w:t>
            </w:r>
          </w:p>
        </w:tc>
        <w:tc>
          <w:tcPr>
            <w:tcW w:w="1418" w:type="dxa"/>
          </w:tcPr>
          <w:p w:rsidR="00A9127E" w:rsidRPr="00D224C9" w:rsidRDefault="00A9127E" w:rsidP="000C1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Денежный приз</w:t>
            </w:r>
          </w:p>
        </w:tc>
        <w:tc>
          <w:tcPr>
            <w:tcW w:w="1701" w:type="dxa"/>
          </w:tcPr>
          <w:p w:rsidR="00A9127E" w:rsidRPr="00D224C9" w:rsidRDefault="00A9127E" w:rsidP="000C1E10">
            <w:pPr>
              <w:tabs>
                <w:tab w:val="left" w:pos="1532"/>
              </w:tabs>
              <w:ind w:left="142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до</w:t>
            </w:r>
          </w:p>
          <w:p w:rsidR="00A9127E" w:rsidRPr="00D224C9" w:rsidRDefault="00A9127E" w:rsidP="000C1E10">
            <w:pPr>
              <w:tabs>
                <w:tab w:val="left" w:pos="1532"/>
              </w:tabs>
              <w:ind w:left="142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6 января</w:t>
            </w:r>
          </w:p>
          <w:p w:rsidR="00A9127E" w:rsidRPr="00D224C9" w:rsidRDefault="00A9127E" w:rsidP="000C1E10">
            <w:pPr>
              <w:tabs>
                <w:tab w:val="left" w:pos="1532"/>
              </w:tabs>
              <w:ind w:left="142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2126" w:type="dxa"/>
          </w:tcPr>
          <w:p w:rsidR="00A9127E" w:rsidRPr="00E42A83" w:rsidRDefault="00891741" w:rsidP="000C1E10">
            <w:pPr>
              <w:ind w:left="136" w:right="135" w:firstLine="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A9127E" w:rsidRPr="00E42A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https://konkursgrant.ru/dizajneram-khudozhnikam-arkhitektoram/25310-mezhdunarodnyj-konkurs-plakata-dlya-festivalya-v-lokarno.html</w:t>
              </w:r>
            </w:hyperlink>
            <w:r w:rsidR="00A9127E" w:rsidRPr="00E42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097" w:rsidRPr="00F42876" w:rsidTr="00D224C9">
        <w:trPr>
          <w:trHeight w:val="20"/>
        </w:trPr>
        <w:tc>
          <w:tcPr>
            <w:tcW w:w="431" w:type="dxa"/>
          </w:tcPr>
          <w:p w:rsidR="003E0097" w:rsidRPr="00964FC8" w:rsidRDefault="003E0097" w:rsidP="00F70DF2">
            <w:pPr>
              <w:pStyle w:val="a5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3" w:type="dxa"/>
          </w:tcPr>
          <w:p w:rsidR="003E0097" w:rsidRPr="00D224C9" w:rsidRDefault="00891741" w:rsidP="003E0097">
            <w:pPr>
              <w:ind w:left="1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" w:history="1">
              <w:r w:rsidR="003E0097" w:rsidRPr="00D224C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Международный фотоконкурс Europhotometeo</w:t>
              </w:r>
            </w:hyperlink>
          </w:p>
          <w:p w:rsidR="003E0097" w:rsidRPr="00D224C9" w:rsidRDefault="003E0097" w:rsidP="003E00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3E0097" w:rsidRPr="00D224C9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Международный фотоконкурс Europhotometeo посвящен метеорологическим явлениям. Организатор: Европейское метеорологическое общество.</w:t>
            </w:r>
          </w:p>
          <w:p w:rsidR="003E0097" w:rsidRPr="00D224C9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 участию в конкурсе приглашаются все желающие.</w:t>
            </w:r>
          </w:p>
          <w:p w:rsidR="003E0097" w:rsidRPr="00D224C9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фотографии облаков и других метеорологических явлений, сделанных в 2020-2022 годах.</w:t>
            </w:r>
          </w:p>
          <w:p w:rsidR="003E0097" w:rsidRPr="00D224C9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Каждое фото должно сопровождаться названием и коротким описанием на английском языке (максимум 120 слов для одной фотографии), информацией об оригинальном разрешении (в пикселях), использованном оборудовании, месте и дате, когда было сделано фото.</w:t>
            </w:r>
          </w:p>
          <w:p w:rsidR="003E0097" w:rsidRPr="00D224C9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Файлы должны быть загружены в формате jpg. Имя файла должно иметь формат названия: фамилия автора, название фотографии (например, «stevenson_summer-thunderstorm.jpg»). Файлы должны сохранять свои оригинальные метаданные EXIF. Минимальная ширина и высота: 1000 пикселей. Максимальная ширина или высота: 2500 пикселей. Максимальный размер файла 8 МБ.</w:t>
            </w:r>
          </w:p>
          <w:p w:rsidR="003E0097" w:rsidRPr="00D224C9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Работы принимаются через сайт конкурса.</w:t>
            </w:r>
          </w:p>
          <w:p w:rsidR="003E0097" w:rsidRPr="00D224C9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Призы: 1 место — 1000 евро, 2 место — 500 евро, 3 место — 250 евро.</w:t>
            </w:r>
          </w:p>
        </w:tc>
        <w:tc>
          <w:tcPr>
            <w:tcW w:w="1418" w:type="dxa"/>
          </w:tcPr>
          <w:p w:rsidR="003E0097" w:rsidRPr="00D224C9" w:rsidRDefault="003E0097" w:rsidP="000C1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Денежные призы</w:t>
            </w:r>
          </w:p>
        </w:tc>
        <w:tc>
          <w:tcPr>
            <w:tcW w:w="1701" w:type="dxa"/>
          </w:tcPr>
          <w:p w:rsidR="003E0097" w:rsidRPr="00D224C9" w:rsidRDefault="003E0097" w:rsidP="000C1E10">
            <w:pPr>
              <w:tabs>
                <w:tab w:val="left" w:pos="1532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до</w:t>
            </w:r>
          </w:p>
          <w:p w:rsidR="003E0097" w:rsidRPr="00D224C9" w:rsidRDefault="003E0097" w:rsidP="000C1E10">
            <w:pPr>
              <w:tabs>
                <w:tab w:val="left" w:pos="1532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15 января</w:t>
            </w:r>
          </w:p>
          <w:p w:rsidR="003E0097" w:rsidRPr="00D224C9" w:rsidRDefault="003E0097" w:rsidP="000C1E10">
            <w:pPr>
              <w:tabs>
                <w:tab w:val="left" w:pos="1532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2126" w:type="dxa"/>
          </w:tcPr>
          <w:p w:rsidR="003E0097" w:rsidRPr="00E42A83" w:rsidRDefault="00891741" w:rsidP="000C1E10">
            <w:pPr>
              <w:ind w:left="136" w:righ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3E0097" w:rsidRPr="00E42A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https://konkursgrant.ru/fotografam/25414-mezhdunarodnyj-fotokonkurs-europhotometeo.html</w:t>
              </w:r>
            </w:hyperlink>
            <w:r w:rsidR="003E0097" w:rsidRPr="00E42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56A8" w:rsidRPr="00F42876" w:rsidTr="00D224C9">
        <w:trPr>
          <w:trHeight w:val="20"/>
        </w:trPr>
        <w:tc>
          <w:tcPr>
            <w:tcW w:w="431" w:type="dxa"/>
          </w:tcPr>
          <w:p w:rsidR="007956A8" w:rsidRPr="00964FC8" w:rsidRDefault="007956A8" w:rsidP="00F70DF2">
            <w:pPr>
              <w:pStyle w:val="a5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3" w:type="dxa"/>
          </w:tcPr>
          <w:p w:rsidR="007956A8" w:rsidRPr="007956A8" w:rsidRDefault="00891741" w:rsidP="007956A8">
            <w:pPr>
              <w:ind w:left="133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9" w:history="1">
              <w:r w:rsidR="007956A8" w:rsidRPr="007956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Литературный конкурс "Здравствуй, время!"</w:t>
              </w:r>
            </w:hyperlink>
          </w:p>
          <w:p w:rsidR="007956A8" w:rsidRDefault="007956A8" w:rsidP="003E0097">
            <w:pPr>
              <w:ind w:left="133"/>
            </w:pPr>
          </w:p>
        </w:tc>
        <w:tc>
          <w:tcPr>
            <w:tcW w:w="7654" w:type="dxa"/>
          </w:tcPr>
          <w:p w:rsidR="007956A8" w:rsidRPr="007956A8" w:rsidRDefault="007956A8" w:rsidP="007956A8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956A8">
              <w:rPr>
                <w:rFonts w:ascii="Times New Roman" w:hAnsi="Times New Roman" w:cs="Times New Roman"/>
                <w:sz w:val="24"/>
              </w:rPr>
              <w:t>Московский экономический форум и журнал МОЛОКО запускают литературный конкурс "Здравствуй, время!".  Идея конкурса: представить современную производственную прозу, в центре которой – человек-созидатель. Промышленники, аграрии, инженеры, технологи, конструкторы, рабочие – герои нашего времени. Их труд – в основе благополучия общества. Без развитой индустрии невозможно будущее – ни страны, ни мира. </w:t>
            </w:r>
          </w:p>
          <w:p w:rsidR="007956A8" w:rsidRPr="007956A8" w:rsidRDefault="007956A8" w:rsidP="007956A8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956A8">
              <w:rPr>
                <w:rFonts w:ascii="Times New Roman" w:hAnsi="Times New Roman" w:cs="Times New Roman"/>
                <w:sz w:val="24"/>
              </w:rPr>
              <w:t>В век Интернета мы по-прежнему зависим от простых вещей – продуктов питания, одежды, предметов интерьера, техники, машин. Все это производится руками людей и именно им посвящен наш конкурс.</w:t>
            </w:r>
          </w:p>
          <w:p w:rsidR="007956A8" w:rsidRPr="007956A8" w:rsidRDefault="007956A8" w:rsidP="007956A8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956A8">
              <w:rPr>
                <w:rFonts w:ascii="Times New Roman" w:hAnsi="Times New Roman" w:cs="Times New Roman"/>
                <w:sz w:val="24"/>
              </w:rPr>
              <w:t xml:space="preserve">Задача конкурса: выявить и поощрить талантливых литераторов, </w:t>
            </w:r>
            <w:r w:rsidRPr="007956A8">
              <w:rPr>
                <w:rFonts w:ascii="Times New Roman" w:hAnsi="Times New Roman" w:cs="Times New Roman"/>
                <w:sz w:val="24"/>
              </w:rPr>
              <w:lastRenderedPageBreak/>
              <w:t>поддерживающих идеологию созидательного труда.</w:t>
            </w:r>
          </w:p>
          <w:p w:rsidR="007956A8" w:rsidRPr="007956A8" w:rsidRDefault="007956A8" w:rsidP="007956A8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956A8">
              <w:rPr>
                <w:rFonts w:ascii="Times New Roman" w:hAnsi="Times New Roman" w:cs="Times New Roman"/>
                <w:sz w:val="24"/>
              </w:rPr>
              <w:t>Участники конкурса: писатели, журналисты, любители словесности. Их работы объединяет вера в будущее России, интерес к творческой, созидательной личности, к деятельности наших современников, промышленников и аграриев.</w:t>
            </w:r>
          </w:p>
          <w:p w:rsidR="007956A8" w:rsidRPr="007956A8" w:rsidRDefault="007956A8" w:rsidP="007956A8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956A8">
              <w:rPr>
                <w:rFonts w:ascii="Times New Roman" w:hAnsi="Times New Roman" w:cs="Times New Roman"/>
                <w:sz w:val="24"/>
              </w:rPr>
              <w:t>Первый сезон конкурса. Ноябрь 2021 года – февраль 2022 года. Участники представляют прозу, очерк или эссе о современном производстве.</w:t>
            </w:r>
          </w:p>
          <w:p w:rsidR="007956A8" w:rsidRPr="007956A8" w:rsidRDefault="007956A8" w:rsidP="007956A8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956A8">
              <w:rPr>
                <w:rFonts w:ascii="Times New Roman" w:hAnsi="Times New Roman" w:cs="Times New Roman"/>
                <w:sz w:val="24"/>
              </w:rPr>
              <w:t>Условия конкурса: Один участник может направить на конкурс одно произведение объемом до 20 тыс. знаков (с пробелами), не опубликованное ранее.</w:t>
            </w:r>
          </w:p>
          <w:p w:rsidR="007956A8" w:rsidRPr="007956A8" w:rsidRDefault="007956A8" w:rsidP="007956A8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956A8">
              <w:rPr>
                <w:rFonts w:ascii="Times New Roman" w:hAnsi="Times New Roman" w:cs="Times New Roman"/>
                <w:sz w:val="24"/>
              </w:rPr>
              <w:t>Участие в Конкурсе бесплатное и добровольное.</w:t>
            </w:r>
          </w:p>
          <w:p w:rsidR="007956A8" w:rsidRPr="007956A8" w:rsidRDefault="007956A8" w:rsidP="007956A8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956A8">
              <w:rPr>
                <w:rFonts w:ascii="Times New Roman" w:hAnsi="Times New Roman" w:cs="Times New Roman"/>
                <w:sz w:val="24"/>
              </w:rPr>
              <w:t>Конкурсные работы принимаются с 20 ноября 2021 г. по 5 февраля 2022 г. по электронной почте </w:t>
            </w:r>
            <w:hyperlink r:id="rId20" w:history="1">
              <w:r w:rsidR="000E484F" w:rsidRPr="00733A7F">
                <w:rPr>
                  <w:rStyle w:val="a4"/>
                  <w:rFonts w:ascii="Times New Roman" w:hAnsi="Times New Roman" w:cs="Times New Roman"/>
                  <w:sz w:val="24"/>
                </w:rPr>
                <w:t>zdrvr@yandex.ru</w:t>
              </w:r>
            </w:hyperlink>
            <w:r w:rsidR="000E484F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956A8" w:rsidRPr="007956A8" w:rsidRDefault="007956A8" w:rsidP="007956A8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956A8">
              <w:rPr>
                <w:rFonts w:ascii="Times New Roman" w:hAnsi="Times New Roman" w:cs="Times New Roman"/>
                <w:sz w:val="24"/>
              </w:rPr>
              <w:t>Публикация конкурсных работ – по мере поступления на сайте Конкурса и в социальных сетях. Конкурсные работы могут быть опубликованы на сайтах Информационных партнёров и в их социальных сетях.</w:t>
            </w:r>
          </w:p>
          <w:p w:rsidR="007956A8" w:rsidRPr="007956A8" w:rsidRDefault="007956A8" w:rsidP="007956A8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956A8">
              <w:rPr>
                <w:rFonts w:ascii="Times New Roman" w:hAnsi="Times New Roman" w:cs="Times New Roman"/>
                <w:sz w:val="24"/>
              </w:rPr>
              <w:t>Объявление победителей 28 февраля 2022 г. на сайтах Информационных партнёров.</w:t>
            </w:r>
          </w:p>
          <w:p w:rsidR="007956A8" w:rsidRPr="007956A8" w:rsidRDefault="007956A8" w:rsidP="007956A8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956A8">
              <w:rPr>
                <w:rFonts w:ascii="Times New Roman" w:hAnsi="Times New Roman" w:cs="Times New Roman"/>
                <w:sz w:val="24"/>
              </w:rPr>
              <w:t>Конкурсные работы предоставляются в формате MS Word, размер шрифта – 14. Конкурсная работа должна сопровождаться справкой об авторе, содержащей ФИО; возраст; телефон, эл. почту; город проживания; коротко о роде занятий автора.</w:t>
            </w:r>
          </w:p>
          <w:p w:rsidR="007956A8" w:rsidRPr="007956A8" w:rsidRDefault="007956A8" w:rsidP="007956A8">
            <w:pPr>
              <w:ind w:left="136" w:right="144"/>
              <w:jc w:val="both"/>
              <w:rPr>
                <w:lang w:eastAsia="ru-RU"/>
              </w:rPr>
            </w:pPr>
            <w:r w:rsidRPr="007956A8">
              <w:rPr>
                <w:rFonts w:ascii="Times New Roman" w:hAnsi="Times New Roman" w:cs="Times New Roman"/>
                <w:sz w:val="24"/>
              </w:rPr>
              <w:t>Призовой фонд конкурса: 100 тыс. рублей, которые могут быть распределены между победителями по решению Оргкомитета конкурса произвольно.</w:t>
            </w:r>
          </w:p>
        </w:tc>
        <w:tc>
          <w:tcPr>
            <w:tcW w:w="1418" w:type="dxa"/>
          </w:tcPr>
          <w:p w:rsidR="007956A8" w:rsidRPr="00D224C9" w:rsidRDefault="007956A8" w:rsidP="000C1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призы</w:t>
            </w:r>
          </w:p>
        </w:tc>
        <w:tc>
          <w:tcPr>
            <w:tcW w:w="1701" w:type="dxa"/>
          </w:tcPr>
          <w:p w:rsidR="007956A8" w:rsidRDefault="007956A8" w:rsidP="000C1E10">
            <w:pPr>
              <w:tabs>
                <w:tab w:val="left" w:pos="1532"/>
              </w:tabs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7956A8">
              <w:rPr>
                <w:rFonts w:ascii="Times New Roman" w:hAnsi="Times New Roman" w:cs="Times New Roman"/>
                <w:sz w:val="24"/>
              </w:rPr>
              <w:t xml:space="preserve">Актуально до </w:t>
            </w:r>
          </w:p>
          <w:p w:rsidR="007956A8" w:rsidRDefault="007956A8" w:rsidP="000C1E10">
            <w:pPr>
              <w:tabs>
                <w:tab w:val="left" w:pos="1532"/>
              </w:tabs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7956A8">
              <w:rPr>
                <w:rFonts w:ascii="Times New Roman" w:hAnsi="Times New Roman" w:cs="Times New Roman"/>
                <w:sz w:val="24"/>
              </w:rPr>
              <w:t xml:space="preserve">5 февраля </w:t>
            </w:r>
          </w:p>
          <w:p w:rsidR="007956A8" w:rsidRPr="007956A8" w:rsidRDefault="007956A8" w:rsidP="000C1E10">
            <w:pPr>
              <w:tabs>
                <w:tab w:val="left" w:pos="1532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7956A8">
              <w:rPr>
                <w:rFonts w:ascii="Times New Roman" w:hAnsi="Times New Roman" w:cs="Times New Roman"/>
                <w:sz w:val="24"/>
              </w:rPr>
              <w:t>2022 года</w:t>
            </w:r>
          </w:p>
        </w:tc>
        <w:tc>
          <w:tcPr>
            <w:tcW w:w="2126" w:type="dxa"/>
          </w:tcPr>
          <w:p w:rsidR="007956A8" w:rsidRPr="00E42A83" w:rsidRDefault="00891741" w:rsidP="000C1E10">
            <w:pPr>
              <w:ind w:left="136" w:righ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0E484F" w:rsidRPr="00E42A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https://www.zdvr.ru/o-konkurse/</w:t>
              </w:r>
            </w:hyperlink>
            <w:r w:rsidR="000E484F" w:rsidRPr="00E42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D74" w:rsidRPr="00F42876" w:rsidTr="00D224C9">
        <w:trPr>
          <w:trHeight w:val="20"/>
        </w:trPr>
        <w:tc>
          <w:tcPr>
            <w:tcW w:w="431" w:type="dxa"/>
          </w:tcPr>
          <w:p w:rsidR="00F76D74" w:rsidRPr="00964FC8" w:rsidRDefault="00F76D74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F76D74" w:rsidRPr="00D224C9" w:rsidRDefault="00891741" w:rsidP="00F76D74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" w:history="1">
              <w:r w:rsidR="00F76D74" w:rsidRPr="00D224C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Международный конкурс иллюстрированных детских книг Apila</w:t>
              </w:r>
            </w:hyperlink>
          </w:p>
          <w:p w:rsidR="00F76D74" w:rsidRPr="00D224C9" w:rsidRDefault="00F76D74" w:rsidP="00F76D74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F76D74" w:rsidRPr="00D224C9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все желающие.</w:t>
            </w:r>
          </w:p>
          <w:p w:rsidR="00F76D74" w:rsidRPr="00D224C9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иллюстрированные детские книги, как оригинальные, так и адаптации историй со свободным авторским правом. Книги должны быть написаны на испанском языке или переведены на него.</w:t>
            </w:r>
          </w:p>
          <w:p w:rsidR="00F76D74" w:rsidRPr="00D224C9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Главное условие — книга не должна быть ранее опубликована. Объем не более 36 страниц с обложкой и проч. Книга-победитель будет издана издательством Apila Ediciones. Победитель получит 4 000 евро.</w:t>
            </w:r>
          </w:p>
        </w:tc>
        <w:tc>
          <w:tcPr>
            <w:tcW w:w="1418" w:type="dxa"/>
          </w:tcPr>
          <w:p w:rsidR="00F76D74" w:rsidRPr="00D224C9" w:rsidRDefault="00F76D74" w:rsidP="000C1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Денежный приз</w:t>
            </w:r>
          </w:p>
        </w:tc>
        <w:tc>
          <w:tcPr>
            <w:tcW w:w="1701" w:type="dxa"/>
          </w:tcPr>
          <w:p w:rsidR="00F76D74" w:rsidRPr="00D224C9" w:rsidRDefault="00F76D74" w:rsidP="000C1E10">
            <w:pPr>
              <w:tabs>
                <w:tab w:val="left" w:pos="1532"/>
              </w:tabs>
              <w:ind w:left="142" w:right="134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до 14 февраля 2022 года</w:t>
            </w:r>
          </w:p>
        </w:tc>
        <w:tc>
          <w:tcPr>
            <w:tcW w:w="2126" w:type="dxa"/>
          </w:tcPr>
          <w:p w:rsidR="00F76D74" w:rsidRPr="00E42A83" w:rsidRDefault="00891741" w:rsidP="000C1E10">
            <w:pPr>
              <w:widowControl w:val="0"/>
              <w:ind w:left="136" w:right="135" w:firstLine="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F76D74" w:rsidRPr="00E42A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https://konkursgrant.ru/literatoram/25180-mezhdunarodnyj-konkurs-illyustrirovannykh-detskikh-knig-apila.html</w:t>
              </w:r>
            </w:hyperlink>
            <w:r w:rsidR="00F76D74" w:rsidRPr="00E42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38F0" w:rsidRPr="00F42876" w:rsidTr="00D224C9">
        <w:trPr>
          <w:trHeight w:val="20"/>
        </w:trPr>
        <w:tc>
          <w:tcPr>
            <w:tcW w:w="431" w:type="dxa"/>
          </w:tcPr>
          <w:p w:rsidR="003538F0" w:rsidRPr="00964FC8" w:rsidRDefault="003538F0" w:rsidP="003538F0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3538F0" w:rsidRPr="00D224C9" w:rsidRDefault="003538F0" w:rsidP="003538F0">
            <w:pPr>
              <w:ind w:left="133"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4E76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</w:t>
            </w:r>
            <w:r w:rsidRPr="00674E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 рисунков и раскрасок в стиле манга</w:t>
            </w:r>
          </w:p>
        </w:tc>
        <w:tc>
          <w:tcPr>
            <w:tcW w:w="7654" w:type="dxa"/>
          </w:tcPr>
          <w:p w:rsidR="003538F0" w:rsidRPr="00674E76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674E76">
              <w:rPr>
                <w:rFonts w:ascii="Times New Roman" w:hAnsi="Times New Roman" w:cs="Times New Roman"/>
                <w:sz w:val="24"/>
              </w:rPr>
              <w:lastRenderedPageBreak/>
              <w:t>К участию приглашаются все желающие.</w:t>
            </w:r>
          </w:p>
          <w:p w:rsidR="003538F0" w:rsidRPr="00674E76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674E76">
              <w:rPr>
                <w:rFonts w:ascii="Times New Roman" w:hAnsi="Times New Roman" w:cs="Times New Roman"/>
                <w:sz w:val="24"/>
              </w:rPr>
              <w:lastRenderedPageBreak/>
              <w:t>Принимаются рисунки персонажей из «Черного клевера». Сюжет, техника исполнения не ограничены.</w:t>
            </w:r>
          </w:p>
          <w:p w:rsidR="003538F0" w:rsidRPr="00674E76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674E76">
              <w:rPr>
                <w:rFonts w:ascii="Times New Roman" w:hAnsi="Times New Roman" w:cs="Times New Roman"/>
                <w:sz w:val="24"/>
              </w:rPr>
              <w:t>Дополнительно проводится конкурс раскрасок. Для участия нужно скачать шаблон и раскрасить его.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4E76">
              <w:rPr>
                <w:rFonts w:ascii="Times New Roman" w:hAnsi="Times New Roman" w:cs="Times New Roman"/>
                <w:sz w:val="24"/>
              </w:rPr>
              <w:t>Шаблоны рисунков для скачивания на сайте конкурса.</w:t>
            </w:r>
            <w:r w:rsidR="00E42A8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4E76">
              <w:rPr>
                <w:rFonts w:ascii="Times New Roman" w:hAnsi="Times New Roman" w:cs="Times New Roman"/>
                <w:sz w:val="24"/>
              </w:rPr>
              <w:t>Технические требования: JPG, PNG, PSD, MDP; размер файла до 30 МБ; от 300 dpi.</w:t>
            </w:r>
          </w:p>
          <w:p w:rsidR="003538F0" w:rsidRPr="00674E76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674E76">
              <w:rPr>
                <w:rFonts w:ascii="Times New Roman" w:hAnsi="Times New Roman" w:cs="Times New Roman"/>
                <w:sz w:val="24"/>
              </w:rPr>
              <w:t>Заявки принимаются через сайт конкурса, следуйте написанным инструкциям по загрузке работы.</w:t>
            </w:r>
          </w:p>
          <w:p w:rsidR="003538F0" w:rsidRPr="00674E76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674E76">
              <w:rPr>
                <w:rFonts w:ascii="Times New Roman" w:hAnsi="Times New Roman" w:cs="Times New Roman"/>
                <w:sz w:val="24"/>
              </w:rPr>
              <w:t>Автор лучшего рисунка получит денежный приз в размере 100 000 иен. Предусмотрены и другие денежные премии.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4E76">
              <w:rPr>
                <w:rFonts w:ascii="Times New Roman" w:hAnsi="Times New Roman" w:cs="Times New Roman"/>
                <w:sz w:val="24"/>
              </w:rPr>
              <w:t>Авторы лучших раскрасок получат денежный приз в размере 10 000 иен.</w:t>
            </w:r>
          </w:p>
        </w:tc>
        <w:tc>
          <w:tcPr>
            <w:tcW w:w="1418" w:type="dxa"/>
          </w:tcPr>
          <w:p w:rsidR="003538F0" w:rsidRPr="00D224C9" w:rsidRDefault="003538F0" w:rsidP="000C1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призы</w:t>
            </w:r>
          </w:p>
        </w:tc>
        <w:tc>
          <w:tcPr>
            <w:tcW w:w="1701" w:type="dxa"/>
          </w:tcPr>
          <w:p w:rsidR="003538F0" w:rsidRPr="00D224C9" w:rsidRDefault="003538F0" w:rsidP="000C1E10">
            <w:pPr>
              <w:tabs>
                <w:tab w:val="left" w:pos="1532"/>
              </w:tabs>
              <w:ind w:left="142" w:right="137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E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Актуально до </w:t>
            </w:r>
            <w:r w:rsidRPr="00674E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февраля 2022 года</w:t>
            </w:r>
          </w:p>
        </w:tc>
        <w:tc>
          <w:tcPr>
            <w:tcW w:w="2126" w:type="dxa"/>
          </w:tcPr>
          <w:p w:rsidR="003538F0" w:rsidRPr="00E42A83" w:rsidRDefault="00891741" w:rsidP="000C1E10">
            <w:pPr>
              <w:ind w:left="136" w:right="135" w:firstLine="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3538F0" w:rsidRPr="00E42A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https://medibang.c</w:t>
              </w:r>
              <w:r w:rsidR="003538F0" w:rsidRPr="00E42A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om/contest/6thjumpillust/</w:t>
              </w:r>
            </w:hyperlink>
            <w:r w:rsidR="003538F0" w:rsidRPr="00E42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38F0" w:rsidRPr="00F42876" w:rsidTr="00D224C9">
        <w:trPr>
          <w:trHeight w:val="20"/>
        </w:trPr>
        <w:tc>
          <w:tcPr>
            <w:tcW w:w="431" w:type="dxa"/>
          </w:tcPr>
          <w:p w:rsidR="003538F0" w:rsidRPr="00964FC8" w:rsidRDefault="003538F0" w:rsidP="003538F0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3538F0" w:rsidRPr="00D224C9" w:rsidRDefault="003538F0" w:rsidP="003538F0">
            <w:pPr>
              <w:ind w:left="133"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 на лучшую научную и учебную публикацию «Академус»</w:t>
            </w:r>
          </w:p>
        </w:tc>
        <w:tc>
          <w:tcPr>
            <w:tcW w:w="7654" w:type="dxa"/>
          </w:tcPr>
          <w:p w:rsidR="003538F0" w:rsidRPr="00D224C9" w:rsidRDefault="003538F0" w:rsidP="003538F0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Издательский холдинг ИНФРА-М сообщает о проведении VI Международного конкурса на лучшую научную и учебную публикацию «Академус».</w:t>
            </w:r>
          </w:p>
          <w:p w:rsidR="003538F0" w:rsidRPr="00D224C9" w:rsidRDefault="003538F0" w:rsidP="003538F0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Цель конкурса – продемонстрировать современные достижения в различных областях науки и образования, представленные в монографиях, учебниках и учебных пособиях, рассчитанных на аудиторию высших учебных заведений и учреждений средней профессиональной подготовки, а также привлечь читателей к содержащимся в них результатам, открыв для широкой публики новых талантливых авторов, стимулируя их, таким образом, к дальнейшей научно-исследовательской работе. Заявки принимаются по 19 февраля 2022 года. На конкурс могут быть представлены оригинальные, ранее не издававшиеся в издательском холдинге ИНФРА-М, научные или учебные произведения, созданные на русском языке, а также авторские переводы произведений, первоначально написанные на других языках. Объем работы может быть не менее 12 и не более 40 авторских листов. Участие в конкурсе бесплатное. Каждый автор может представить на конкурс любое количество произведений. Приветствуется включение авторских материалов мультимедийного формата (модули тестирования, аудио/видеоконтент, пр.) для дальнейшего размещения в электронной библиотечной системе.</w:t>
            </w:r>
          </w:p>
          <w:p w:rsidR="003538F0" w:rsidRPr="00D224C9" w:rsidRDefault="003538F0" w:rsidP="003538F0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Особое внимание уделяется произведениям, учитывающих возможности не только для очной, но и дистанционной формы обучения. Конкурсанты и Победители награждаются сертификатами, дипломами и специальными призами (I место - 50000 руб., II место -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20000 руб.). Все допущенные к конкурсу работы будут изданы издательством, пройдя всю необходимую редакционную подготовку, за счет издательства.</w:t>
            </w:r>
          </w:p>
        </w:tc>
        <w:tc>
          <w:tcPr>
            <w:tcW w:w="1418" w:type="dxa"/>
          </w:tcPr>
          <w:p w:rsidR="003538F0" w:rsidRPr="00D224C9" w:rsidRDefault="003538F0" w:rsidP="000C1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призы</w:t>
            </w:r>
          </w:p>
        </w:tc>
        <w:tc>
          <w:tcPr>
            <w:tcW w:w="1701" w:type="dxa"/>
          </w:tcPr>
          <w:p w:rsidR="003538F0" w:rsidRPr="00D224C9" w:rsidRDefault="003538F0" w:rsidP="000C1E10">
            <w:pPr>
              <w:tabs>
                <w:tab w:val="left" w:pos="1532"/>
              </w:tabs>
              <w:ind w:left="142" w:right="137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до 19 февраля 2022 года</w:t>
            </w:r>
          </w:p>
        </w:tc>
        <w:tc>
          <w:tcPr>
            <w:tcW w:w="2126" w:type="dxa"/>
          </w:tcPr>
          <w:p w:rsidR="003538F0" w:rsidRPr="00E42A83" w:rsidRDefault="00891741" w:rsidP="000C1E10">
            <w:pPr>
              <w:ind w:left="136" w:right="135" w:firstLine="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3538F0" w:rsidRPr="00E42A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https://konkursgrant.ru/literatoram/25343-mezhdunarodnyj-konkurs-na-luchshuyu-nauchnuyu-i-uchebnuyu-publikatsiyu-akademus.html</w:t>
              </w:r>
            </w:hyperlink>
            <w:r w:rsidR="003538F0" w:rsidRPr="00E42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38F0" w:rsidRPr="00F42876" w:rsidTr="00D224C9">
        <w:trPr>
          <w:trHeight w:val="20"/>
        </w:trPr>
        <w:tc>
          <w:tcPr>
            <w:tcW w:w="431" w:type="dxa"/>
          </w:tcPr>
          <w:p w:rsidR="003538F0" w:rsidRPr="00964FC8" w:rsidRDefault="003538F0" w:rsidP="003538F0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3538F0" w:rsidRPr="00D224C9" w:rsidRDefault="00891741" w:rsidP="003538F0">
            <w:pPr>
              <w:ind w:left="1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6" w:history="1">
              <w:r w:rsidR="003538F0" w:rsidRPr="00D224C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Международный конкурс «Страсть к творчеству»</w:t>
              </w:r>
            </w:hyperlink>
          </w:p>
          <w:p w:rsidR="003538F0" w:rsidRPr="00D224C9" w:rsidRDefault="003538F0" w:rsidP="0035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Организатор: компания Yamana Gold (Канада).</w:t>
            </w:r>
          </w:p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В конкурсе может принять участие любой человек, занимающийся искусством. Принимаются картины, рисунки, работы в смешанной технике, скульптуры и фотографии.</w:t>
            </w:r>
          </w:p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Для участия нужно представить цифровые изображения произведений искусства с разрешением 300 точек на дюйм или выше. Принимается не более двух работ от участника.</w:t>
            </w:r>
          </w:p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Участник должен указать цену произведения искусства в форме онлайн-регистрации как часть первоначальной онлайн-заявки. Эта цена будет составлять «продажную цену по каталогу» в случае, если корпорация желает приобрести произведение искусства. Стоимость произведений искусства может составлять не более 1500 долларов США.</w:t>
            </w:r>
          </w:p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Все участники должны зарегистрироваться на сайте конкурса.</w:t>
            </w:r>
          </w:p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Победители получат денежные премии: 1-й приз: 7000 долларов; 2-й приз: 3500 долларов; 3-й приз: 1500 долларов.</w:t>
            </w:r>
          </w:p>
        </w:tc>
        <w:tc>
          <w:tcPr>
            <w:tcW w:w="1418" w:type="dxa"/>
          </w:tcPr>
          <w:p w:rsidR="003538F0" w:rsidRPr="00D224C9" w:rsidRDefault="003538F0" w:rsidP="000C1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Денежные призы</w:t>
            </w:r>
          </w:p>
        </w:tc>
        <w:tc>
          <w:tcPr>
            <w:tcW w:w="1701" w:type="dxa"/>
          </w:tcPr>
          <w:p w:rsidR="003538F0" w:rsidRPr="00D224C9" w:rsidRDefault="003538F0" w:rsidP="000C1E10">
            <w:pPr>
              <w:tabs>
                <w:tab w:val="left" w:pos="1532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до 28 февраля</w:t>
            </w:r>
          </w:p>
          <w:p w:rsidR="003538F0" w:rsidRPr="00D224C9" w:rsidRDefault="003538F0" w:rsidP="000C1E10">
            <w:pPr>
              <w:tabs>
                <w:tab w:val="left" w:pos="1532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2126" w:type="dxa"/>
          </w:tcPr>
          <w:p w:rsidR="003538F0" w:rsidRPr="00E42A83" w:rsidRDefault="00891741" w:rsidP="000C1E10">
            <w:pPr>
              <w:ind w:left="136" w:righ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3538F0" w:rsidRPr="00E42A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https://konkursgrant.ru/dizajneram-khudozhnikam-arkhitektoram/25374-mezhdunarodnyj-konkurs-strast-k-tvorchestvu.html</w:t>
              </w:r>
            </w:hyperlink>
            <w:r w:rsidR="003538F0" w:rsidRPr="00E42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38F0" w:rsidRPr="00F42876" w:rsidTr="00D224C9">
        <w:trPr>
          <w:trHeight w:val="20"/>
        </w:trPr>
        <w:tc>
          <w:tcPr>
            <w:tcW w:w="431" w:type="dxa"/>
          </w:tcPr>
          <w:p w:rsidR="003538F0" w:rsidRPr="00964FC8" w:rsidRDefault="003538F0" w:rsidP="003538F0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3538F0" w:rsidRPr="007D4006" w:rsidRDefault="003538F0" w:rsidP="003538F0">
            <w:pPr>
              <w:ind w:left="133"/>
              <w:rPr>
                <w:rFonts w:ascii="Times New Roman" w:hAnsi="Times New Roman" w:cs="Times New Roman"/>
                <w:sz w:val="24"/>
              </w:rPr>
            </w:pPr>
            <w:r w:rsidRPr="007D4006">
              <w:rPr>
                <w:rFonts w:ascii="Times New Roman" w:hAnsi="Times New Roman" w:cs="Times New Roman"/>
                <w:sz w:val="24"/>
              </w:rPr>
              <w:t>Международный творческий конкурс «Золотая Черепаха»</w:t>
            </w:r>
          </w:p>
        </w:tc>
        <w:tc>
          <w:tcPr>
            <w:tcW w:w="7654" w:type="dxa"/>
          </w:tcPr>
          <w:p w:rsidR="003538F0" w:rsidRPr="007D4006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D4006">
              <w:rPr>
                <w:rFonts w:ascii="Times New Roman" w:hAnsi="Times New Roman" w:cs="Times New Roman"/>
                <w:sz w:val="24"/>
              </w:rPr>
              <w:t>К участию приглашаются все желающие.</w:t>
            </w:r>
          </w:p>
          <w:p w:rsidR="003538F0" w:rsidRPr="007D4006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D4006">
              <w:rPr>
                <w:rFonts w:ascii="Times New Roman" w:hAnsi="Times New Roman" w:cs="Times New Roman"/>
                <w:sz w:val="24"/>
              </w:rPr>
              <w:t>Принимаются авторские работы: фотографии, рисунки и эко-плакаты.</w:t>
            </w:r>
          </w:p>
          <w:p w:rsidR="003538F0" w:rsidRPr="007D4006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D4006">
              <w:rPr>
                <w:rFonts w:ascii="Times New Roman" w:hAnsi="Times New Roman" w:cs="Times New Roman"/>
                <w:sz w:val="24"/>
              </w:rPr>
              <w:t>Номинации фотоконкурса:</w:t>
            </w:r>
          </w:p>
          <w:p w:rsidR="003538F0" w:rsidRPr="004A602B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02B">
              <w:rPr>
                <w:rFonts w:ascii="Times New Roman" w:hAnsi="Times New Roman" w:cs="Times New Roman"/>
                <w:sz w:val="24"/>
              </w:rPr>
              <w:t>Животные в среде обитания</w:t>
            </w:r>
          </w:p>
          <w:p w:rsidR="003538F0" w:rsidRPr="004A602B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02B">
              <w:rPr>
                <w:rFonts w:ascii="Times New Roman" w:hAnsi="Times New Roman" w:cs="Times New Roman"/>
                <w:sz w:val="24"/>
              </w:rPr>
              <w:t>Портрет животного</w:t>
            </w:r>
          </w:p>
          <w:p w:rsidR="003538F0" w:rsidRPr="004A602B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02B">
              <w:rPr>
                <w:rFonts w:ascii="Times New Roman" w:hAnsi="Times New Roman" w:cs="Times New Roman"/>
                <w:sz w:val="24"/>
              </w:rPr>
              <w:t>Поведение животного</w:t>
            </w:r>
          </w:p>
          <w:p w:rsidR="003538F0" w:rsidRPr="004A602B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02B">
              <w:rPr>
                <w:rFonts w:ascii="Times New Roman" w:hAnsi="Times New Roman" w:cs="Times New Roman"/>
                <w:sz w:val="24"/>
              </w:rPr>
              <w:t>Микромир</w:t>
            </w:r>
          </w:p>
          <w:p w:rsidR="003538F0" w:rsidRPr="004A602B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02B">
              <w:rPr>
                <w:rFonts w:ascii="Times New Roman" w:hAnsi="Times New Roman" w:cs="Times New Roman"/>
                <w:sz w:val="24"/>
              </w:rPr>
              <w:t>Подводный мир</w:t>
            </w:r>
          </w:p>
          <w:p w:rsidR="003538F0" w:rsidRPr="004A602B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02B">
              <w:rPr>
                <w:rFonts w:ascii="Times New Roman" w:hAnsi="Times New Roman" w:cs="Times New Roman"/>
                <w:sz w:val="24"/>
              </w:rPr>
              <w:t>Искусство и образ природы</w:t>
            </w:r>
          </w:p>
          <w:p w:rsidR="003538F0" w:rsidRPr="004A602B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02B">
              <w:rPr>
                <w:rFonts w:ascii="Times New Roman" w:hAnsi="Times New Roman" w:cs="Times New Roman"/>
                <w:sz w:val="24"/>
              </w:rPr>
              <w:t>Пейзаж</w:t>
            </w:r>
          </w:p>
          <w:p w:rsidR="003538F0" w:rsidRPr="004A602B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02B">
              <w:rPr>
                <w:rFonts w:ascii="Times New Roman" w:hAnsi="Times New Roman" w:cs="Times New Roman"/>
                <w:sz w:val="24"/>
              </w:rPr>
              <w:t>Магия растений</w:t>
            </w:r>
          </w:p>
          <w:p w:rsidR="003538F0" w:rsidRPr="004A602B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02B">
              <w:rPr>
                <w:rFonts w:ascii="Times New Roman" w:hAnsi="Times New Roman" w:cs="Times New Roman"/>
                <w:sz w:val="24"/>
              </w:rPr>
              <w:t>Человек и природа</w:t>
            </w:r>
          </w:p>
          <w:p w:rsidR="003538F0" w:rsidRPr="004A602B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02B">
              <w:rPr>
                <w:rFonts w:ascii="Times New Roman" w:hAnsi="Times New Roman" w:cs="Times New Roman"/>
                <w:sz w:val="24"/>
              </w:rPr>
              <w:t>Заповедная Россия</w:t>
            </w:r>
          </w:p>
          <w:p w:rsidR="003538F0" w:rsidRPr="004A602B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02B">
              <w:rPr>
                <w:rFonts w:ascii="Times New Roman" w:hAnsi="Times New Roman" w:cs="Times New Roman"/>
                <w:sz w:val="24"/>
              </w:rPr>
              <w:t>Мобильная фотография</w:t>
            </w:r>
          </w:p>
          <w:p w:rsidR="003538F0" w:rsidRPr="004A602B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02B">
              <w:rPr>
                <w:rFonts w:ascii="Times New Roman" w:hAnsi="Times New Roman" w:cs="Times New Roman"/>
                <w:sz w:val="24"/>
              </w:rPr>
              <w:t>Природа глазами молодежи (13-17 лет)</w:t>
            </w:r>
          </w:p>
          <w:p w:rsidR="003538F0" w:rsidRPr="004A602B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02B">
              <w:rPr>
                <w:rFonts w:ascii="Times New Roman" w:hAnsi="Times New Roman" w:cs="Times New Roman"/>
                <w:sz w:val="24"/>
              </w:rPr>
              <w:t>Природа глазами детей (до 12 лет)</w:t>
            </w:r>
          </w:p>
          <w:p w:rsidR="003538F0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7D4006">
              <w:rPr>
                <w:rFonts w:ascii="Times New Roman" w:hAnsi="Times New Roman" w:cs="Times New Roman"/>
                <w:sz w:val="24"/>
              </w:rPr>
              <w:t xml:space="preserve">Для участия работы в конкурсе автор обязан сопроводить ее </w:t>
            </w:r>
            <w:r w:rsidRPr="007D4006">
              <w:rPr>
                <w:rFonts w:ascii="Times New Roman" w:hAnsi="Times New Roman" w:cs="Times New Roman"/>
                <w:sz w:val="24"/>
              </w:rPr>
              <w:lastRenderedPageBreak/>
              <w:t>следующей информацией: авторское название; описание условий съёмки объемом не менее 200 знаков (замысел съемки, интересные особенности, трудности, сопровождавшие процесс, особенности поведения объекта); описание используемой техники (модель камеры, объектив, при желании можно указать наименование другого оборудования); параметры съёмки (выдержка, диафрагма, светочувствительность и т.п.); вид животного, изображенного на снимке. Автор может прислать на конкурс не более 20 работ. К участию в конкурсе не принимаются изображения домашних питомцев и скота. Призы: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3538F0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4006">
              <w:rPr>
                <w:rFonts w:ascii="Times New Roman" w:hAnsi="Times New Roman" w:cs="Times New Roman"/>
                <w:sz w:val="24"/>
              </w:rPr>
              <w:t>Победитель конкурса в номинации «Фотограф года» получит денежный приз в размере 2000 долларов.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38F0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4006">
              <w:rPr>
                <w:rFonts w:ascii="Times New Roman" w:hAnsi="Times New Roman" w:cs="Times New Roman"/>
                <w:sz w:val="24"/>
              </w:rPr>
              <w:t>Победители конкурса, занявшие первое место в своей номинации, получат денежный приз в размере 1000 долларов.</w:t>
            </w:r>
          </w:p>
          <w:p w:rsidR="003538F0" w:rsidRPr="007D4006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4006">
              <w:rPr>
                <w:rFonts w:ascii="Times New Roman" w:hAnsi="Times New Roman" w:cs="Times New Roman"/>
                <w:sz w:val="24"/>
              </w:rPr>
              <w:t>Лауреаты, занявшие второе и третье места в номинации, получат ценные призы и подарки.</w:t>
            </w:r>
          </w:p>
        </w:tc>
        <w:tc>
          <w:tcPr>
            <w:tcW w:w="1418" w:type="dxa"/>
          </w:tcPr>
          <w:p w:rsidR="003538F0" w:rsidRPr="007D4006" w:rsidRDefault="003538F0" w:rsidP="000C1E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D4006">
              <w:rPr>
                <w:rFonts w:ascii="Times New Roman" w:hAnsi="Times New Roman" w:cs="Times New Roman"/>
                <w:sz w:val="24"/>
              </w:rPr>
              <w:lastRenderedPageBreak/>
              <w:t>Денежные призы</w:t>
            </w:r>
          </w:p>
        </w:tc>
        <w:tc>
          <w:tcPr>
            <w:tcW w:w="1701" w:type="dxa"/>
          </w:tcPr>
          <w:p w:rsidR="003538F0" w:rsidRPr="007D4006" w:rsidRDefault="003538F0" w:rsidP="000C1E10">
            <w:pPr>
              <w:tabs>
                <w:tab w:val="left" w:pos="1532"/>
              </w:tabs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7D4006">
              <w:rPr>
                <w:rFonts w:ascii="Times New Roman" w:hAnsi="Times New Roman" w:cs="Times New Roman"/>
                <w:sz w:val="24"/>
              </w:rPr>
              <w:t>Актуально до 28 февраля</w:t>
            </w:r>
          </w:p>
          <w:p w:rsidR="003538F0" w:rsidRPr="007D4006" w:rsidRDefault="003538F0" w:rsidP="000C1E10">
            <w:pPr>
              <w:tabs>
                <w:tab w:val="left" w:pos="1532"/>
              </w:tabs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7D4006">
              <w:rPr>
                <w:rFonts w:ascii="Times New Roman" w:hAnsi="Times New Roman" w:cs="Times New Roman"/>
                <w:sz w:val="24"/>
              </w:rPr>
              <w:t>2022 года</w:t>
            </w:r>
          </w:p>
        </w:tc>
        <w:tc>
          <w:tcPr>
            <w:tcW w:w="2126" w:type="dxa"/>
          </w:tcPr>
          <w:p w:rsidR="003538F0" w:rsidRPr="00E42A83" w:rsidRDefault="00891741" w:rsidP="000C1E10">
            <w:pPr>
              <w:ind w:left="136" w:righ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3538F0" w:rsidRPr="00E42A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https://wncontest.ru/</w:t>
              </w:r>
            </w:hyperlink>
            <w:r w:rsidR="003538F0" w:rsidRPr="00E42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38F0" w:rsidRPr="00F42876" w:rsidTr="00D224C9">
        <w:trPr>
          <w:trHeight w:val="20"/>
        </w:trPr>
        <w:tc>
          <w:tcPr>
            <w:tcW w:w="431" w:type="dxa"/>
          </w:tcPr>
          <w:p w:rsidR="003538F0" w:rsidRPr="00964FC8" w:rsidRDefault="003538F0" w:rsidP="003538F0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3538F0" w:rsidRPr="00D224C9" w:rsidRDefault="00891741" w:rsidP="003538F0">
            <w:pPr>
              <w:ind w:left="1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9" w:history="1">
              <w:r w:rsidR="003538F0" w:rsidRPr="00D224C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Международный конкурс анимации Animafest 2022</w:t>
              </w:r>
            </w:hyperlink>
          </w:p>
          <w:p w:rsidR="003538F0" w:rsidRPr="00D224C9" w:rsidRDefault="003538F0" w:rsidP="0035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3538F0" w:rsidRPr="00D224C9" w:rsidRDefault="003538F0" w:rsidP="003538F0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все желающие.</w:t>
            </w:r>
          </w:p>
          <w:p w:rsidR="003538F0" w:rsidRPr="00D224C9" w:rsidRDefault="003538F0" w:rsidP="003538F0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короткие и полнометражные анимационные фильмы, созданные начиная с 1 января 2021 года, в номинациях:</w:t>
            </w:r>
          </w:p>
          <w:p w:rsidR="003538F0" w:rsidRPr="00D224C9" w:rsidRDefault="003538F0" w:rsidP="003538F0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 Конкурс короткометражных фильмов;</w:t>
            </w:r>
          </w:p>
          <w:p w:rsidR="003538F0" w:rsidRPr="00D224C9" w:rsidRDefault="003538F0" w:rsidP="003538F0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Конкурс короткометражных студенческих фильмов (фильмы, созданные в учебном заведении);</w:t>
            </w:r>
          </w:p>
          <w:p w:rsidR="003538F0" w:rsidRPr="00D224C9" w:rsidRDefault="003538F0" w:rsidP="003538F0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 Конкурс короткометражных фильмов для детей;</w:t>
            </w:r>
          </w:p>
          <w:p w:rsidR="003538F0" w:rsidRPr="00D224C9" w:rsidRDefault="003538F0" w:rsidP="003538F0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 Конкурс полнометражных фильмов;</w:t>
            </w:r>
          </w:p>
          <w:p w:rsidR="003538F0" w:rsidRPr="00D224C9" w:rsidRDefault="003538F0" w:rsidP="003538F0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 VR / 360 / Интерактивные проекты.</w:t>
            </w:r>
          </w:p>
          <w:p w:rsidR="003538F0" w:rsidRPr="00D224C9" w:rsidRDefault="003538F0" w:rsidP="003538F0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подаваемые участником: заполненная заявка (заявка на фильм), фильм для предварительного просмотра (Фестиваль рекомендует использовать Vimeo), фотография режиссера, 3 кадра фильма (300 точек на дюйм), список диалогов на английском языке. Для участия необходимо заполнить заявку на сайте конкурса. Дедлайны: 1 февраля 2022 года (для короткометражных фильмов), 15 марта 2022 года (для полнометражных фильмов и проектов VR). </w:t>
            </w:r>
          </w:p>
          <w:p w:rsidR="003538F0" w:rsidRPr="00D224C9" w:rsidRDefault="003538F0" w:rsidP="003538F0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3538F0" w:rsidRPr="00D224C9" w:rsidRDefault="003538F0" w:rsidP="003538F0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 Премия за лучший короткометражный фильм — 2 500 евро.</w:t>
            </w:r>
          </w:p>
          <w:p w:rsidR="003538F0" w:rsidRPr="00D224C9" w:rsidRDefault="003538F0" w:rsidP="003538F0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 Премия Золотой Загреб — 2 000 евро.</w:t>
            </w:r>
          </w:p>
          <w:p w:rsidR="003538F0" w:rsidRPr="00D224C9" w:rsidRDefault="003538F0" w:rsidP="003538F0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 Премия имени Златко Гргича за лучший фильм образовательного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 — 1 500 евро.</w:t>
            </w:r>
          </w:p>
          <w:p w:rsidR="003538F0" w:rsidRPr="00D224C9" w:rsidRDefault="003538F0" w:rsidP="003538F0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 Премия за лучший студенческий фильм — 1 000 евро.</w:t>
            </w:r>
          </w:p>
          <w:p w:rsidR="003538F0" w:rsidRPr="00D224C9" w:rsidRDefault="003538F0" w:rsidP="003538F0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 Премия за лучший полнометражный фильм — 2 500 евро.</w:t>
            </w:r>
          </w:p>
          <w:p w:rsidR="003538F0" w:rsidRPr="00D224C9" w:rsidRDefault="003538F0" w:rsidP="003538F0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Предусмотрены призы зрительских симпатий.</w:t>
            </w:r>
          </w:p>
        </w:tc>
        <w:tc>
          <w:tcPr>
            <w:tcW w:w="1418" w:type="dxa"/>
          </w:tcPr>
          <w:p w:rsidR="003538F0" w:rsidRPr="00D224C9" w:rsidRDefault="003538F0" w:rsidP="000C1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премии</w:t>
            </w:r>
          </w:p>
        </w:tc>
        <w:tc>
          <w:tcPr>
            <w:tcW w:w="1701" w:type="dxa"/>
          </w:tcPr>
          <w:p w:rsidR="003538F0" w:rsidRPr="00D224C9" w:rsidRDefault="003538F0" w:rsidP="000C1E10">
            <w:pPr>
              <w:tabs>
                <w:tab w:val="left" w:pos="1532"/>
              </w:tabs>
              <w:ind w:left="142" w:right="137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до 1 февраля и 15 марта 2022 года (разные номинации)</w:t>
            </w:r>
          </w:p>
        </w:tc>
        <w:tc>
          <w:tcPr>
            <w:tcW w:w="2126" w:type="dxa"/>
          </w:tcPr>
          <w:p w:rsidR="003538F0" w:rsidRPr="00E42A83" w:rsidRDefault="00891741" w:rsidP="000C1E10">
            <w:pPr>
              <w:ind w:left="136" w:right="135" w:firstLine="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3538F0" w:rsidRPr="00E42A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https://konkursgrant.ru/deyatelyam-kino-video-multiplikatsii/25341-mezhdunarodnyj-konkurs-animatsii-animafest-2022.html</w:t>
              </w:r>
            </w:hyperlink>
            <w:r w:rsidR="003538F0" w:rsidRPr="00E42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38F0" w:rsidRPr="00F42876" w:rsidTr="00D224C9">
        <w:trPr>
          <w:trHeight w:val="20"/>
        </w:trPr>
        <w:tc>
          <w:tcPr>
            <w:tcW w:w="431" w:type="dxa"/>
          </w:tcPr>
          <w:p w:rsidR="003538F0" w:rsidRPr="00964FC8" w:rsidRDefault="003538F0" w:rsidP="003538F0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3538F0" w:rsidRPr="00D224C9" w:rsidRDefault="00891741" w:rsidP="003538F0">
            <w:pPr>
              <w:ind w:left="133" w:righ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3538F0" w:rsidRPr="00D224C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конкурс рисунков для школьников «Наука без границ»</w:t>
              </w:r>
            </w:hyperlink>
          </w:p>
          <w:p w:rsidR="003538F0" w:rsidRPr="00D224C9" w:rsidRDefault="003538F0" w:rsidP="0035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3538F0" w:rsidRPr="00D224C9" w:rsidRDefault="003538F0" w:rsidP="003538F0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 школьники в возрасте от 11 до 19 лет со всего мира. Принимаются оригинальные художественные работы школьников на тему «От хребта до рифа».</w:t>
            </w:r>
          </w:p>
          <w:p w:rsidR="003538F0" w:rsidRPr="00D224C9" w:rsidRDefault="003538F0" w:rsidP="003538F0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Во всем мире коралловые рифы быстро сокращаются и находятся под угрозой исчезновения из-за множества факторов — как естественных, так и техногенных. Если ничего не будет сделано для их спасения, то к концу столетия многие коралловые рифы перестанут быть живыми экосистемами.</w:t>
            </w:r>
          </w:p>
          <w:p w:rsidR="003538F0" w:rsidRPr="00D224C9" w:rsidRDefault="003538F0" w:rsidP="003538F0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Рекомендуемые художественные материалы: краски, карандаши, маркеры, восковые мелки, тушь, масляная пастель. Цифровые изображения не принимаются. Размер работы не регламентирован. От одного участника принимается одна работа. </w:t>
            </w:r>
          </w:p>
          <w:p w:rsidR="003538F0" w:rsidRPr="00D224C9" w:rsidRDefault="003538F0" w:rsidP="003538F0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Возрастные категории конкурса: от 11 до 14 лет, от 15 до 19 лет.</w:t>
            </w:r>
          </w:p>
          <w:p w:rsidR="003538F0" w:rsidRPr="00D224C9" w:rsidRDefault="003538F0" w:rsidP="003538F0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Для участия нужно загрузить отсканированную или сфотографированную работу через сайт конкурса. Файлы изображений должны быть размером 3–10 МБ в одном из следующих форматов: JPG, JPEG, PNG, GIF или PDF.</w:t>
            </w:r>
          </w:p>
          <w:p w:rsidR="003538F0" w:rsidRPr="00D224C9" w:rsidRDefault="003538F0" w:rsidP="003538F0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3538F0" w:rsidRPr="00D224C9" w:rsidRDefault="003538F0" w:rsidP="003538F0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1 место — 500 долларов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2 место — 350 долларов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3 место — 200 долларов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Все участники получат сертификат (электронный).</w:t>
            </w:r>
          </w:p>
        </w:tc>
        <w:tc>
          <w:tcPr>
            <w:tcW w:w="1418" w:type="dxa"/>
          </w:tcPr>
          <w:p w:rsidR="003538F0" w:rsidRPr="00D224C9" w:rsidRDefault="003538F0" w:rsidP="000C1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Денежные призы</w:t>
            </w:r>
          </w:p>
        </w:tc>
        <w:tc>
          <w:tcPr>
            <w:tcW w:w="1701" w:type="dxa"/>
          </w:tcPr>
          <w:p w:rsidR="003538F0" w:rsidRPr="00D224C9" w:rsidRDefault="003538F0" w:rsidP="000C1E10">
            <w:pPr>
              <w:tabs>
                <w:tab w:val="left" w:pos="1532"/>
              </w:tabs>
              <w:ind w:left="142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до</w:t>
            </w:r>
          </w:p>
          <w:p w:rsidR="003538F0" w:rsidRPr="00D224C9" w:rsidRDefault="003538F0" w:rsidP="000C1E10">
            <w:pPr>
              <w:tabs>
                <w:tab w:val="left" w:pos="1532"/>
              </w:tabs>
              <w:ind w:left="142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7 марта 2022 года</w:t>
            </w:r>
          </w:p>
        </w:tc>
        <w:tc>
          <w:tcPr>
            <w:tcW w:w="2126" w:type="dxa"/>
          </w:tcPr>
          <w:p w:rsidR="003538F0" w:rsidRPr="00E42A83" w:rsidRDefault="00891741" w:rsidP="000C1E10">
            <w:pPr>
              <w:widowControl w:val="0"/>
              <w:ind w:left="136" w:right="135" w:firstLine="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3538F0" w:rsidRPr="00E42A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https://konkursgrant.ru/shkolnikam/25313-mezhdunarodnyj-konkurs-risunkov-dlya-shkolnikov-nauka-bez-granits.html</w:t>
              </w:r>
            </w:hyperlink>
            <w:r w:rsidR="003538F0" w:rsidRPr="00E42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38F0" w:rsidRPr="00F42876" w:rsidTr="00D224C9">
        <w:trPr>
          <w:trHeight w:val="20"/>
        </w:trPr>
        <w:tc>
          <w:tcPr>
            <w:tcW w:w="431" w:type="dxa"/>
          </w:tcPr>
          <w:p w:rsidR="003538F0" w:rsidRPr="00964FC8" w:rsidRDefault="003538F0" w:rsidP="003538F0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3538F0" w:rsidRPr="00D224C9" w:rsidRDefault="00891741" w:rsidP="003538F0">
            <w:pPr>
              <w:ind w:left="1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3" w:history="1">
              <w:r w:rsidR="003538F0" w:rsidRPr="00D224C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Международный конкурс минутных видеороликов VIDEOMINUTE</w:t>
              </w:r>
            </w:hyperlink>
          </w:p>
          <w:p w:rsidR="003538F0" w:rsidRPr="00D224C9" w:rsidRDefault="003538F0" w:rsidP="003538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54" w:type="dxa"/>
          </w:tcPr>
          <w:p w:rsidR="003538F0" w:rsidRPr="00D224C9" w:rsidRDefault="003538F0" w:rsidP="003538F0">
            <w:pPr>
              <w:ind w:left="135" w:right="13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участию приглашаются все желающие.</w:t>
            </w:r>
          </w:p>
          <w:p w:rsidR="003538F0" w:rsidRPr="00D224C9" w:rsidRDefault="003538F0" w:rsidP="003538F0">
            <w:pPr>
              <w:ind w:left="135" w:right="13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Каждый участник может подать от 1 до 3 работ длительностью 1 минуту (60 секунд), включая титры. Тема видео может быть любая, как и техническое исполнение. Работы, представленные на языке, отличном от испанского, должны быть сопровождены субтитрами на испанском или английском языке. Видеофайл должен быть в одном из форматов: .mp4, .avi, .mov, wmv или .mpeg4. Рекомендуется высокое разрешение с разрешением 1280 X 720 пикселей и частотой 25 кадров в секунду. Если видеофайл содержит несколько разных файлов, объедините их используя zip или rar. Размер до 80 Мбайт. Победитель получит премию в размере 700 евро.</w:t>
            </w:r>
          </w:p>
        </w:tc>
        <w:tc>
          <w:tcPr>
            <w:tcW w:w="1418" w:type="dxa"/>
          </w:tcPr>
          <w:p w:rsidR="003538F0" w:rsidRPr="00D224C9" w:rsidRDefault="003538F0" w:rsidP="000C1E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Денежная премия</w:t>
            </w:r>
          </w:p>
        </w:tc>
        <w:tc>
          <w:tcPr>
            <w:tcW w:w="1701" w:type="dxa"/>
          </w:tcPr>
          <w:p w:rsidR="003538F0" w:rsidRPr="00D224C9" w:rsidRDefault="003538F0" w:rsidP="000C1E10">
            <w:pPr>
              <w:tabs>
                <w:tab w:val="left" w:pos="1532"/>
              </w:tabs>
              <w:ind w:left="142" w:right="137" w:hang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Актуально</w:t>
            </w:r>
          </w:p>
          <w:p w:rsidR="003538F0" w:rsidRPr="00D224C9" w:rsidRDefault="003538F0" w:rsidP="000C1E10">
            <w:pPr>
              <w:tabs>
                <w:tab w:val="left" w:pos="1532"/>
              </w:tabs>
              <w:ind w:left="142" w:right="137" w:hang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23 марта 2022 года</w:t>
            </w:r>
          </w:p>
        </w:tc>
        <w:tc>
          <w:tcPr>
            <w:tcW w:w="2126" w:type="dxa"/>
          </w:tcPr>
          <w:p w:rsidR="003538F0" w:rsidRPr="00E42A83" w:rsidRDefault="00891741" w:rsidP="000C1E10">
            <w:pPr>
              <w:ind w:left="136" w:right="135" w:firstLine="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4" w:history="1">
              <w:r w:rsidR="003538F0" w:rsidRPr="00E42A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https://konkursgrant.ru/deyatelyam-kino-video-multiplikatsii/25348-mezhdunarodnyj-konkurs-minutnykh-videorolikov-videominute.html</w:t>
              </w:r>
            </w:hyperlink>
            <w:r w:rsidR="003538F0" w:rsidRPr="00E42A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538F0" w:rsidRPr="00F42876" w:rsidTr="00D224C9">
        <w:trPr>
          <w:trHeight w:val="20"/>
        </w:trPr>
        <w:tc>
          <w:tcPr>
            <w:tcW w:w="431" w:type="dxa"/>
          </w:tcPr>
          <w:p w:rsidR="003538F0" w:rsidRPr="00964FC8" w:rsidRDefault="003538F0" w:rsidP="003538F0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3538F0" w:rsidRPr="00D224C9" w:rsidRDefault="00891741" w:rsidP="003538F0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3538F0" w:rsidRPr="00D224C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Международный </w:t>
              </w:r>
              <w:r w:rsidR="003538F0" w:rsidRPr="00D224C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lastRenderedPageBreak/>
                <w:t>конкурс творческих работ старшеклассников «Идеи Д.С. Лихачева и современность»</w:t>
              </w:r>
            </w:hyperlink>
          </w:p>
          <w:p w:rsidR="003538F0" w:rsidRPr="00D224C9" w:rsidRDefault="003538F0" w:rsidP="0035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3538F0" w:rsidRPr="00D224C9" w:rsidRDefault="003538F0" w:rsidP="003538F0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 участию приглашаются молодые люди в возрасте от 15 до 20 лет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(граждане России и иностранных государств, в том числе стран СНГ): учащиеся средних школ, специальных учебных заведений, профессиональных колледжей и лицеев, профессионально-технических училищ, кадетских корпусов, центров обучения молодежи. </w:t>
            </w:r>
          </w:p>
          <w:p w:rsidR="003538F0" w:rsidRPr="00D224C9" w:rsidRDefault="003538F0" w:rsidP="003538F0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сочинения или мультимедийные проекты, развивающие конкретное положение из научного и общественно-политического наследия академика Д.С. Лихачева, сформулированное в одной из следующих цитат:</w:t>
            </w:r>
          </w:p>
          <w:p w:rsidR="003538F0" w:rsidRPr="00D224C9" w:rsidRDefault="003538F0" w:rsidP="003538F0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«Будущее живет в делах и планах сегодняшнего дня»;</w:t>
            </w:r>
          </w:p>
          <w:p w:rsidR="003538F0" w:rsidRPr="00D224C9" w:rsidRDefault="003538F0" w:rsidP="003538F0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«Будьте Колумбами — открывайте хорошие книги в океане незначительных»;</w:t>
            </w:r>
          </w:p>
          <w:p w:rsidR="003538F0" w:rsidRPr="00D224C9" w:rsidRDefault="003538F0" w:rsidP="003538F0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«В культурной жсизни нельзя уйти от памяти, как нельзя уйти от самого себя. Важно только то, что культура держит в памяти, было достойно ее»;</w:t>
            </w:r>
          </w:p>
          <w:p w:rsidR="003538F0" w:rsidRPr="00D224C9" w:rsidRDefault="003538F0" w:rsidP="003538F0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«В сострадании есть сознание своего единства с другими людьми, с нацией, народом, страной, вселенной»;</w:t>
            </w:r>
          </w:p>
          <w:p w:rsidR="003538F0" w:rsidRPr="00D224C9" w:rsidRDefault="003538F0" w:rsidP="003538F0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«Важно воспитывать молодежь в моральном климате памяти: памяти семейной, памяти народной, памяти культурной»;</w:t>
            </w:r>
          </w:p>
          <w:p w:rsidR="003538F0" w:rsidRPr="00D224C9" w:rsidRDefault="003538F0" w:rsidP="003538F0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«Всегда помнить, что есть что-то, до чего ты еще не дорос. Быть храбрым в стремлении воспринимать чужую культуру, по отношению к тому, что выше тебя по интеллектуальному уровню»;</w:t>
            </w:r>
          </w:p>
          <w:p w:rsidR="003538F0" w:rsidRPr="00D224C9" w:rsidRDefault="003538F0" w:rsidP="003538F0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«Для внутренне богатого человека весь окружающий мир неисчерпаемо богат» и другие (см. </w:t>
            </w:r>
            <w:hyperlink r:id="rId36" w:tgtFrame="_blank" w:history="1">
              <w:r w:rsidRPr="00D224C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Положение конкурса</w:t>
              </w:r>
            </w:hyperlink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538F0" w:rsidRPr="00D224C9" w:rsidRDefault="003538F0" w:rsidP="003538F0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Конкурс организуется в два этапа: заочный по 25 марта 2022 года, и очный – защита проекта 14 мая 2022 года в Санкт-Петербургском Гуманитарном университете профсоюзов.</w:t>
            </w:r>
          </w:p>
          <w:p w:rsidR="003538F0" w:rsidRPr="00D224C9" w:rsidRDefault="003538F0" w:rsidP="003538F0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Творческую работу в электронной форме необходимо прикрепить к заполненной заявке на сайте. От каждого участника принимается не более одной работы.</w:t>
            </w:r>
          </w:p>
          <w:p w:rsidR="003538F0" w:rsidRPr="00D224C9" w:rsidRDefault="003538F0" w:rsidP="003538F0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br/>
              <w:t>• Победитель конкурса в номинации «Лучшая текстовая работа» (I место) награждается дипломом СПбГУП и получает право поступления в СПбГУП вне конкурса на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места, финансируемые за счет Университета, по выбранному направлению подготовки/специальности, с выплатой ежемесячной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стипендии в сумме 1500 рублей;</w:t>
            </w:r>
          </w:p>
          <w:p w:rsidR="003538F0" w:rsidRPr="00D224C9" w:rsidRDefault="003538F0" w:rsidP="003538F0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Победитель конкурса в номинации «Лучший мультимедийный проект» (I место) награждается дипломом СПбГУП и получает право поступления в СПбГУП вне конкурса на места, финансируемые за счет Университета, по выбранному направлению подготовки/специальности, с выплатой ежемесячной стипендии в сумме 1 500 рублей;</w:t>
            </w:r>
          </w:p>
          <w:p w:rsidR="003538F0" w:rsidRPr="00D224C9" w:rsidRDefault="003538F0" w:rsidP="003538F0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Два призера в номинации «Лучшая текстовая работа» и «Лучший мультимедийный проект», занявших II место, награждаются дипломами СПбГУП и получают право поступления в СПбГУП вне конкурса на места, финансируемые за счет Университета, по выбранному направлению подготовки/специальности;</w:t>
            </w:r>
          </w:p>
          <w:p w:rsidR="003538F0" w:rsidRPr="00D224C9" w:rsidRDefault="003538F0" w:rsidP="003538F0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Шесть призеров конкурса в номинации «Лучшая текстовая работа» и «Лучший мультимедийный проект», занявших III место, награждаются дипломами СПбГУП и получают скидку 50% от общеустановленной стоимости обучения по выбранным направлениям подготовки/специальностям;</w:t>
            </w:r>
          </w:p>
          <w:p w:rsidR="003538F0" w:rsidRPr="00D224C9" w:rsidRDefault="003538F0" w:rsidP="003538F0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Участники конкурса, работы которых получили оценку 8 баллов и выше, получают диплом участника и дополнительные 5 баллов к баллам ЕГЭ (индивидуальные достижения);</w:t>
            </w:r>
          </w:p>
          <w:p w:rsidR="003538F0" w:rsidRPr="00D224C9" w:rsidRDefault="003538F0" w:rsidP="003538F0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Все участники конкурса, работы которых получили оценку ниже 8 баллов награждаются грамотами СПбГУП.</w:t>
            </w:r>
          </w:p>
          <w:p w:rsidR="003538F0" w:rsidRPr="00D224C9" w:rsidRDefault="003538F0" w:rsidP="003538F0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Педагоги-наставники участников конкурса награждаются специальными дипломами СПбГУП.</w:t>
            </w:r>
          </w:p>
        </w:tc>
        <w:tc>
          <w:tcPr>
            <w:tcW w:w="1418" w:type="dxa"/>
          </w:tcPr>
          <w:p w:rsidR="003538F0" w:rsidRPr="00D224C9" w:rsidRDefault="003538F0" w:rsidP="000C1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Стипендия</w:t>
            </w:r>
          </w:p>
        </w:tc>
        <w:tc>
          <w:tcPr>
            <w:tcW w:w="1701" w:type="dxa"/>
          </w:tcPr>
          <w:p w:rsidR="003538F0" w:rsidRPr="00D224C9" w:rsidRDefault="003538F0" w:rsidP="000C1E10">
            <w:pPr>
              <w:tabs>
                <w:tab w:val="left" w:pos="1532"/>
              </w:tabs>
              <w:ind w:left="142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25 марта </w:t>
            </w:r>
          </w:p>
          <w:p w:rsidR="003538F0" w:rsidRPr="00D224C9" w:rsidRDefault="003538F0" w:rsidP="000C1E10">
            <w:pPr>
              <w:tabs>
                <w:tab w:val="left" w:pos="1532"/>
              </w:tabs>
              <w:ind w:left="142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2126" w:type="dxa"/>
          </w:tcPr>
          <w:p w:rsidR="003538F0" w:rsidRPr="00E42A83" w:rsidRDefault="00891741" w:rsidP="000C1E10">
            <w:pPr>
              <w:widowControl w:val="0"/>
              <w:ind w:left="136" w:right="135" w:firstLine="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3538F0" w:rsidRPr="00E42A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</w:t>
              </w:r>
              <w:r w:rsidR="003538F0" w:rsidRPr="00E42A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nt.ru/shkolnikam/25305-mezhdunarodnyj-konkurs-tvorcheskikh-rabot-starsheklassnikov-idei-d-s-likhacheva-i-sovremennost.html</w:t>
              </w:r>
            </w:hyperlink>
            <w:r w:rsidR="003538F0" w:rsidRPr="00E42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38F0" w:rsidRPr="00F42876" w:rsidTr="00D224C9">
        <w:trPr>
          <w:trHeight w:val="20"/>
        </w:trPr>
        <w:tc>
          <w:tcPr>
            <w:tcW w:w="431" w:type="dxa"/>
          </w:tcPr>
          <w:p w:rsidR="003538F0" w:rsidRPr="00964FC8" w:rsidRDefault="003538F0" w:rsidP="003538F0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3538F0" w:rsidRPr="00D224C9" w:rsidRDefault="00891741" w:rsidP="003538F0">
            <w:pPr>
              <w:ind w:left="1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8" w:history="1">
              <w:r w:rsidR="003538F0" w:rsidRPr="00D224C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Международный конкурс манги, комиксов и иллюстраций на тему «Путешествие»</w:t>
              </w:r>
            </w:hyperlink>
          </w:p>
          <w:p w:rsidR="003538F0" w:rsidRPr="00D224C9" w:rsidRDefault="003538F0" w:rsidP="0035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Организатор: компания CELSYS Inc. (Япония).</w:t>
            </w:r>
          </w:p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учащиеся художественных школ, училищ, курсов, клубов и т.д.</w:t>
            </w:r>
          </w:p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художественные работы на тему «Путешествие» в номинациях:</w:t>
            </w:r>
          </w:p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Комиксы (цветные): оригинальный цветной комикс для всех возрастов (8–32 страниц, включая обложку)</w:t>
            </w:r>
          </w:p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Манга (черно-белая, цветная): оригинальный черно-белый или цветной комикс, манга для всех возрастов (8–16 страниц, включая обложку)</w:t>
            </w:r>
          </w:p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Комиксы Bande Dessinée (цветные): оригинальные комиксы Bande Dessinée для всех возрастов (8–32 страниц, включая обложку)</w:t>
            </w:r>
          </w:p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Интернет-комиксы (цветные): оригинальные вебтуны для всех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возрастов</w:t>
            </w:r>
          </w:p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Комиксы по заданному сюжету: монохромная манга, комикс или вебтун на 4–16 страниц, нарисованные в соответствии с предоставленным текстом</w:t>
            </w:r>
          </w:p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Иллюстрации: оригинальные цветные иллюстрации для всех возрастов (без требований к размеру)</w:t>
            </w:r>
          </w:p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Работа может быть выполнена в любой технике, на любом языке.</w:t>
            </w:r>
          </w:p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Участник загружает свою работу через учетную запись Clip Studio с указанием школьного идентификатора.</w:t>
            </w:r>
          </w:p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Номинации Комиксы, Манга, Bande Dessinée, Интернет-комиксы: 1 место — 3300 долларов, программа Clip Studio Paint EX, планшет Wacom Cintiq 16; 2 место — 1700 долларов, программа Clip Studio Paint EX, планшет Wacom One, 3 место — программа Clip Studio Paint EX.</w:t>
            </w:r>
          </w:p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Номинация Иллюстрация: 1 место — 550 долларов, программа Clip Studio Paint PRO, планшет Wacom One, 2 место — программа Clip Studio Paint PRO.</w:t>
            </w:r>
          </w:p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Номинация Комиксы по заданному сюжету: 1 место — 2200 долларов, программа Clip Studio Paint EX, планшет Wacom One, 2 место — программа Clip Studio Paint EX.</w:t>
            </w:r>
          </w:p>
        </w:tc>
        <w:tc>
          <w:tcPr>
            <w:tcW w:w="1418" w:type="dxa"/>
          </w:tcPr>
          <w:p w:rsidR="003538F0" w:rsidRPr="00D224C9" w:rsidRDefault="003538F0" w:rsidP="000C1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и ценные</w:t>
            </w:r>
          </w:p>
          <w:p w:rsidR="003538F0" w:rsidRPr="00D224C9" w:rsidRDefault="003538F0" w:rsidP="000C1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призы</w:t>
            </w:r>
          </w:p>
        </w:tc>
        <w:tc>
          <w:tcPr>
            <w:tcW w:w="1701" w:type="dxa"/>
          </w:tcPr>
          <w:p w:rsidR="003538F0" w:rsidRPr="00D224C9" w:rsidRDefault="003538F0" w:rsidP="000C1E10">
            <w:pPr>
              <w:tabs>
                <w:tab w:val="left" w:pos="1532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</w:t>
            </w:r>
          </w:p>
          <w:p w:rsidR="003538F0" w:rsidRPr="00D224C9" w:rsidRDefault="003538F0" w:rsidP="000C1E10">
            <w:pPr>
              <w:tabs>
                <w:tab w:val="left" w:pos="1532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8 апреля </w:t>
            </w:r>
          </w:p>
          <w:p w:rsidR="003538F0" w:rsidRPr="00D224C9" w:rsidRDefault="003538F0" w:rsidP="000C1E10">
            <w:pPr>
              <w:tabs>
                <w:tab w:val="left" w:pos="1532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2126" w:type="dxa"/>
          </w:tcPr>
          <w:p w:rsidR="003538F0" w:rsidRPr="00E42A83" w:rsidRDefault="00891741" w:rsidP="000C1E10">
            <w:pPr>
              <w:ind w:left="136" w:righ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3538F0" w:rsidRPr="00E42A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https://konkursgrant.ru/detyam/25407-mezhdunarodnyj-konkurs-mangi-komiksov-i-illyustratsij-na-temu-puteshestvie.html</w:t>
              </w:r>
            </w:hyperlink>
            <w:r w:rsidR="003538F0" w:rsidRPr="00E42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38F0" w:rsidRPr="00F42876" w:rsidTr="00D224C9">
        <w:trPr>
          <w:trHeight w:val="20"/>
        </w:trPr>
        <w:tc>
          <w:tcPr>
            <w:tcW w:w="431" w:type="dxa"/>
          </w:tcPr>
          <w:p w:rsidR="003538F0" w:rsidRPr="00964FC8" w:rsidRDefault="003538F0" w:rsidP="003538F0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3538F0" w:rsidRPr="00D224C9" w:rsidRDefault="00891741" w:rsidP="003538F0">
            <w:pPr>
              <w:ind w:left="1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0" w:history="1">
              <w:r w:rsidR="003538F0" w:rsidRPr="00D224C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Международный творческий конкурс KOGEI</w:t>
              </w:r>
            </w:hyperlink>
          </w:p>
          <w:p w:rsidR="003538F0" w:rsidRPr="00D224C9" w:rsidRDefault="003538F0" w:rsidP="0035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все желающие.</w:t>
            </w:r>
          </w:p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работы, демонстрирующие новые инновации в ремесле. В конкурсе участвуют работы, в которых используются ремесленные техники для создания выразительных произведений искусства, характеризующихся выдающимися концепциями или идеями.</w:t>
            </w:r>
          </w:p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Работы должны состоять из ремесленных материалов, таких как керамика, металл, текстиль, лак, дерево, бамбук, стекло, кожа, эмаль, бумага или их комбинация.</w:t>
            </w:r>
          </w:p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как объемные, так и плоские работы. Время создания работы — не ранее 2019 года.</w:t>
            </w:r>
            <w:r w:rsidR="00E42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Ширина и глубина работ не более 350 см, вес не более 50 кг.</w:t>
            </w:r>
          </w:p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От одного художника(ов) может быть подана только одна работа.</w:t>
            </w:r>
          </w:p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Заявка подается через сайт конкурса (с фото автора, несколькими фото работы с разных ракурсов).</w:t>
            </w:r>
          </w:p>
          <w:p w:rsidR="003538F0" w:rsidRPr="00D224C9" w:rsidRDefault="003538F0" w:rsidP="003538F0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Победителям вручаются денежные премии: главный приз — 1 000 000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йен (1 победитель); 2 место — 500 000 йен (1 победитель); специальные премии — 200 000 йен (3 победителя); премия нового поколения — 100 000 йен (2 победителя).</w:t>
            </w:r>
          </w:p>
        </w:tc>
        <w:tc>
          <w:tcPr>
            <w:tcW w:w="1418" w:type="dxa"/>
          </w:tcPr>
          <w:p w:rsidR="003538F0" w:rsidRPr="00D224C9" w:rsidRDefault="003538F0" w:rsidP="000C1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премии</w:t>
            </w:r>
          </w:p>
        </w:tc>
        <w:tc>
          <w:tcPr>
            <w:tcW w:w="1701" w:type="dxa"/>
          </w:tcPr>
          <w:p w:rsidR="003538F0" w:rsidRPr="00D224C9" w:rsidRDefault="003538F0" w:rsidP="000C1E10">
            <w:pPr>
              <w:tabs>
                <w:tab w:val="left" w:pos="1532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до 13 апреля</w:t>
            </w:r>
          </w:p>
          <w:p w:rsidR="003538F0" w:rsidRPr="00D224C9" w:rsidRDefault="003538F0" w:rsidP="000C1E10">
            <w:pPr>
              <w:tabs>
                <w:tab w:val="left" w:pos="1532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2126" w:type="dxa"/>
          </w:tcPr>
          <w:p w:rsidR="003538F0" w:rsidRPr="00E42A83" w:rsidRDefault="00891741" w:rsidP="000C1E10">
            <w:pPr>
              <w:ind w:left="136" w:righ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3538F0" w:rsidRPr="00E42A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https://konkursgrant.ru/dizajneram-khudozhnikam-arkhitektoram/25375-mezhdunarodnyj-tvorcheskij-konkurs-kogei.html</w:t>
              </w:r>
            </w:hyperlink>
            <w:r w:rsidR="003538F0" w:rsidRPr="00E42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38F0" w:rsidRPr="00F42876" w:rsidTr="00D224C9">
        <w:trPr>
          <w:trHeight w:val="20"/>
        </w:trPr>
        <w:tc>
          <w:tcPr>
            <w:tcW w:w="431" w:type="dxa"/>
          </w:tcPr>
          <w:p w:rsidR="003538F0" w:rsidRPr="00964FC8" w:rsidRDefault="003538F0" w:rsidP="003538F0">
            <w:pPr>
              <w:pStyle w:val="a5"/>
              <w:widowControl w:val="0"/>
              <w:numPr>
                <w:ilvl w:val="0"/>
                <w:numId w:val="1"/>
              </w:numPr>
              <w:ind w:left="426" w:hanging="4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3538F0" w:rsidRPr="00D224C9" w:rsidRDefault="00891741" w:rsidP="003538F0">
            <w:pPr>
              <w:ind w:left="139"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2" w:history="1">
              <w:r w:rsidR="003538F0" w:rsidRPr="00D224C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Конкурс социально-значимых практик в области здоровьесбережения «ДоброВолец-ПРО»</w:t>
              </w:r>
            </w:hyperlink>
          </w:p>
          <w:p w:rsidR="003538F0" w:rsidRPr="00D224C9" w:rsidRDefault="003538F0" w:rsidP="003538F0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54" w:type="dxa"/>
          </w:tcPr>
          <w:p w:rsidR="003538F0" w:rsidRPr="00D224C9" w:rsidRDefault="003538F0" w:rsidP="003538F0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Участниками конкурса могут стать подростки и молодёжь в возрасте от 14 до 25 лет в составе проектных команд, в которых задействовано от 4 до 10 человек. Руководить командами должен наставник — преподаватель, психолог, социальный педагог, классный руководитель или другой специалист, работающий с детьми, подростками и молодёжью.</w:t>
            </w:r>
          </w:p>
          <w:p w:rsidR="003538F0" w:rsidRPr="00D224C9" w:rsidRDefault="003538F0" w:rsidP="003538F0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направлен на вовлечение и поощрение подростков и молодёжи, реализующих социально-значимые проекты в области здоровьесбережения в формате сверстник-сверстнику.</w:t>
            </w:r>
          </w:p>
          <w:p w:rsidR="003538F0" w:rsidRPr="00D224C9" w:rsidRDefault="003538F0" w:rsidP="003538F0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проектов необходимо использовать материалы организации «Общее лело», направленные на профилактику употребления психоактивных веществ, формирование здорового образа жизни, личностного роста, укрепление морально-нравственных ценностей.</w:t>
            </w:r>
          </w:p>
          <w:p w:rsidR="003538F0" w:rsidRPr="00D224C9" w:rsidRDefault="003538F0" w:rsidP="003538F0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Победители получат денежные сертификаты.</w:t>
            </w:r>
          </w:p>
        </w:tc>
        <w:tc>
          <w:tcPr>
            <w:tcW w:w="1418" w:type="dxa"/>
          </w:tcPr>
          <w:p w:rsidR="003538F0" w:rsidRPr="00D224C9" w:rsidRDefault="003538F0" w:rsidP="000C1E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Денежные сертификаты</w:t>
            </w:r>
          </w:p>
        </w:tc>
        <w:tc>
          <w:tcPr>
            <w:tcW w:w="1701" w:type="dxa"/>
          </w:tcPr>
          <w:p w:rsidR="003538F0" w:rsidRPr="00D224C9" w:rsidRDefault="003538F0" w:rsidP="000C1E10">
            <w:pPr>
              <w:tabs>
                <w:tab w:val="left" w:pos="1532"/>
              </w:tabs>
              <w:ind w:left="142" w:right="134" w:hang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Актуально до 29 апреля 2022 года</w:t>
            </w:r>
          </w:p>
        </w:tc>
        <w:tc>
          <w:tcPr>
            <w:tcW w:w="2126" w:type="dxa"/>
          </w:tcPr>
          <w:p w:rsidR="003538F0" w:rsidRPr="00E42A83" w:rsidRDefault="00891741" w:rsidP="000C1E10">
            <w:pPr>
              <w:ind w:left="136" w:right="135" w:firstLine="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3538F0" w:rsidRPr="00E42A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https://konkursgrant.ru/molodezhi/25202-konkurs-sotsialno-znachimykh-praktik-v-oblasti-zdorovesberezheniya-dobrovolets-pro.html</w:t>
              </w:r>
            </w:hyperlink>
            <w:r w:rsidR="003538F0" w:rsidRPr="00E42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38F0" w:rsidRPr="00F42876" w:rsidTr="00D224C9">
        <w:trPr>
          <w:trHeight w:val="20"/>
        </w:trPr>
        <w:tc>
          <w:tcPr>
            <w:tcW w:w="431" w:type="dxa"/>
          </w:tcPr>
          <w:p w:rsidR="003538F0" w:rsidRPr="00964FC8" w:rsidRDefault="003538F0" w:rsidP="003538F0">
            <w:pPr>
              <w:pStyle w:val="a5"/>
              <w:widowControl w:val="0"/>
              <w:numPr>
                <w:ilvl w:val="0"/>
                <w:numId w:val="1"/>
              </w:numPr>
              <w:ind w:left="426" w:hanging="4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3538F0" w:rsidRPr="00BB53D4" w:rsidRDefault="003538F0" w:rsidP="003538F0">
            <w:pPr>
              <w:ind w:left="133"/>
              <w:rPr>
                <w:rFonts w:ascii="Times New Roman" w:hAnsi="Times New Roman" w:cs="Times New Roman"/>
                <w:sz w:val="24"/>
              </w:rPr>
            </w:pPr>
            <w:r w:rsidRPr="00BB53D4">
              <w:rPr>
                <w:rFonts w:ascii="Times New Roman" w:hAnsi="Times New Roman" w:cs="Times New Roman"/>
                <w:sz w:val="24"/>
              </w:rPr>
              <w:t>Международный конкурс рисунка Skopje 2022</w:t>
            </w:r>
          </w:p>
        </w:tc>
        <w:tc>
          <w:tcPr>
            <w:tcW w:w="7654" w:type="dxa"/>
          </w:tcPr>
          <w:p w:rsidR="003538F0" w:rsidRPr="00BB53D4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BB53D4">
              <w:rPr>
                <w:rFonts w:ascii="Times New Roman" w:hAnsi="Times New Roman" w:cs="Times New Roman"/>
                <w:sz w:val="24"/>
              </w:rPr>
              <w:t>К участию приглашаются все желающие.</w:t>
            </w:r>
          </w:p>
          <w:p w:rsidR="003538F0" w:rsidRPr="00BB53D4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BB53D4">
              <w:rPr>
                <w:rFonts w:ascii="Times New Roman" w:hAnsi="Times New Roman" w:cs="Times New Roman"/>
                <w:sz w:val="24"/>
              </w:rPr>
              <w:t>Принимаются творческие работы на любую тему в форматах:</w:t>
            </w:r>
          </w:p>
          <w:p w:rsidR="003538F0" w:rsidRPr="00BB53D4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BB53D4">
              <w:rPr>
                <w:rFonts w:ascii="Times New Roman" w:hAnsi="Times New Roman" w:cs="Times New Roman"/>
                <w:sz w:val="24"/>
              </w:rPr>
              <w:t>комикс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BB53D4">
              <w:rPr>
                <w:rFonts w:ascii="Times New Roman" w:hAnsi="Times New Roman" w:cs="Times New Roman"/>
                <w:sz w:val="24"/>
              </w:rPr>
              <w:t>сатирический рисунок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BB53D4">
              <w:rPr>
                <w:rFonts w:ascii="Times New Roman" w:hAnsi="Times New Roman" w:cs="Times New Roman"/>
                <w:sz w:val="24"/>
              </w:rPr>
              <w:t>одностраничный комикс (без слов)</w:t>
            </w:r>
          </w:p>
          <w:p w:rsidR="003538F0" w:rsidRPr="00BB53D4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BB53D4">
              <w:rPr>
                <w:rFonts w:ascii="Times New Roman" w:hAnsi="Times New Roman" w:cs="Times New Roman"/>
                <w:sz w:val="24"/>
              </w:rPr>
              <w:t>Техника исполнения — по выбору автора. Количество работ от одного участники неограниченно.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3D4">
              <w:rPr>
                <w:rFonts w:ascii="Times New Roman" w:hAnsi="Times New Roman" w:cs="Times New Roman"/>
                <w:sz w:val="24"/>
              </w:rPr>
              <w:t>Для участия нужно заполните </w:t>
            </w:r>
            <w:hyperlink r:id="rId44" w:tgtFrame="_blank" w:history="1">
              <w:r w:rsidRPr="00BB53D4">
                <w:rPr>
                  <w:rStyle w:val="a4"/>
                  <w:rFonts w:ascii="Times New Roman" w:hAnsi="Times New Roman" w:cs="Times New Roman"/>
                  <w:sz w:val="24"/>
                </w:rPr>
                <w:t>заявку</w:t>
              </w:r>
            </w:hyperlink>
            <w:r w:rsidRPr="00BB53D4">
              <w:rPr>
                <w:rFonts w:ascii="Times New Roman" w:hAnsi="Times New Roman" w:cs="Times New Roman"/>
                <w:sz w:val="24"/>
              </w:rPr>
              <w:t> (в электронном виде или вручную) и отправить на электронную почту: </w:t>
            </w:r>
            <w:hyperlink r:id="rId45" w:history="1">
              <w:r w:rsidRPr="00BB53D4">
                <w:rPr>
                  <w:rStyle w:val="a4"/>
                  <w:rFonts w:ascii="Times New Roman" w:hAnsi="Times New Roman" w:cs="Times New Roman"/>
                  <w:sz w:val="24"/>
                </w:rPr>
                <w:t>cartoons@osten.com.mk</w:t>
              </w:r>
            </w:hyperlink>
            <w:r w:rsidRPr="00BB53D4">
              <w:rPr>
                <w:rFonts w:ascii="Times New Roman" w:hAnsi="Times New Roman" w:cs="Times New Roman"/>
                <w:sz w:val="24"/>
              </w:rPr>
              <w:t> вместе с фото автора, краткой биографией и цифровыми изображениями присланных работ.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3D4">
              <w:rPr>
                <w:rFonts w:ascii="Times New Roman" w:hAnsi="Times New Roman" w:cs="Times New Roman"/>
                <w:sz w:val="24"/>
              </w:rPr>
              <w:t>Оригиналы работ нужно отправить на адресу: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3D4">
              <w:rPr>
                <w:rFonts w:ascii="Times New Roman" w:hAnsi="Times New Roman" w:cs="Times New Roman"/>
                <w:sz w:val="24"/>
              </w:rPr>
              <w:t>OS</w:t>
            </w:r>
            <w:r>
              <w:rPr>
                <w:rFonts w:ascii="Times New Roman" w:hAnsi="Times New Roman" w:cs="Times New Roman"/>
                <w:sz w:val="24"/>
              </w:rPr>
              <w:t xml:space="preserve">TEN – WORLD GALLERY ON CARTOONS </w:t>
            </w:r>
            <w:r w:rsidRPr="00BB53D4">
              <w:rPr>
                <w:rFonts w:ascii="Times New Roman" w:hAnsi="Times New Roman" w:cs="Times New Roman"/>
                <w:sz w:val="24"/>
              </w:rPr>
              <w:t>8 Udarna Brigada 2, 1000 Skopje, N. Macedonia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3D4">
              <w:rPr>
                <w:rFonts w:ascii="Times New Roman" w:hAnsi="Times New Roman" w:cs="Times New Roman"/>
                <w:sz w:val="24"/>
              </w:rPr>
              <w:t>с указанием на конверте NOT FOR COMMERCIAL PURPOSES / FOR EXHIBITION ONLY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53D4">
              <w:rPr>
                <w:rFonts w:ascii="Times New Roman" w:hAnsi="Times New Roman" w:cs="Times New Roman"/>
                <w:sz w:val="24"/>
              </w:rPr>
              <w:t>Имя автора, название работы и техника должны быть указаны на обороте каждой работы</w:t>
            </w:r>
          </w:p>
          <w:p w:rsidR="003538F0" w:rsidRPr="00BB53D4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BB53D4">
              <w:rPr>
                <w:rFonts w:ascii="Times New Roman" w:hAnsi="Times New Roman" w:cs="Times New Roman"/>
                <w:sz w:val="24"/>
              </w:rPr>
              <w:t>Если вы хотите, чтобы вашу работу вернули после выставку нужно будет оплатить почтовую пересылку.</w:t>
            </w:r>
          </w:p>
          <w:p w:rsidR="003538F0" w:rsidRPr="00BB53D4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BB53D4">
              <w:rPr>
                <w:rFonts w:ascii="Times New Roman" w:hAnsi="Times New Roman" w:cs="Times New Roman"/>
                <w:sz w:val="24"/>
              </w:rPr>
              <w:t>Призы:</w:t>
            </w:r>
          </w:p>
          <w:p w:rsidR="003538F0" w:rsidRPr="00BB53D4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BB53D4">
              <w:rPr>
                <w:rFonts w:ascii="Times New Roman" w:hAnsi="Times New Roman" w:cs="Times New Roman"/>
                <w:sz w:val="24"/>
              </w:rPr>
              <w:t>Победители получат денежные премии и бумажный каталог.</w:t>
            </w:r>
          </w:p>
          <w:p w:rsidR="003538F0" w:rsidRPr="00BB53D4" w:rsidRDefault="003538F0" w:rsidP="003538F0">
            <w:pPr>
              <w:ind w:left="136" w:right="144"/>
              <w:jc w:val="both"/>
              <w:rPr>
                <w:rFonts w:ascii="Times New Roman" w:hAnsi="Times New Roman" w:cs="Times New Roman"/>
                <w:sz w:val="24"/>
              </w:rPr>
            </w:pPr>
            <w:r w:rsidRPr="00BB53D4">
              <w:rPr>
                <w:rFonts w:ascii="Times New Roman" w:hAnsi="Times New Roman" w:cs="Times New Roman"/>
                <w:sz w:val="24"/>
              </w:rPr>
              <w:t>Все участники получат электронный сертификат и каталог.</w:t>
            </w:r>
          </w:p>
        </w:tc>
        <w:tc>
          <w:tcPr>
            <w:tcW w:w="1418" w:type="dxa"/>
          </w:tcPr>
          <w:p w:rsidR="003538F0" w:rsidRPr="00BB53D4" w:rsidRDefault="003538F0" w:rsidP="000C1E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B53D4">
              <w:rPr>
                <w:rFonts w:ascii="Times New Roman" w:hAnsi="Times New Roman" w:cs="Times New Roman"/>
                <w:sz w:val="24"/>
              </w:rPr>
              <w:t>Денежные премии</w:t>
            </w:r>
          </w:p>
        </w:tc>
        <w:tc>
          <w:tcPr>
            <w:tcW w:w="1701" w:type="dxa"/>
          </w:tcPr>
          <w:p w:rsidR="003538F0" w:rsidRPr="00BB53D4" w:rsidRDefault="003538F0" w:rsidP="000C1E10">
            <w:pPr>
              <w:tabs>
                <w:tab w:val="left" w:pos="1532"/>
              </w:tabs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BB53D4">
              <w:rPr>
                <w:rFonts w:ascii="Times New Roman" w:hAnsi="Times New Roman" w:cs="Times New Roman"/>
                <w:sz w:val="24"/>
              </w:rPr>
              <w:t>Актуально до 30 апреля 2022 года</w:t>
            </w:r>
          </w:p>
        </w:tc>
        <w:tc>
          <w:tcPr>
            <w:tcW w:w="2126" w:type="dxa"/>
          </w:tcPr>
          <w:p w:rsidR="003538F0" w:rsidRPr="00E42A83" w:rsidRDefault="00891741" w:rsidP="000C1E10">
            <w:pPr>
              <w:ind w:left="136" w:righ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3538F0" w:rsidRPr="00E42A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http://www.osten.mk/en/wgc-general-info-2022/</w:t>
              </w:r>
            </w:hyperlink>
            <w:r w:rsidR="003538F0" w:rsidRPr="00E42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38F0" w:rsidRPr="00F42876" w:rsidTr="00D224C9">
        <w:trPr>
          <w:trHeight w:val="20"/>
        </w:trPr>
        <w:tc>
          <w:tcPr>
            <w:tcW w:w="431" w:type="dxa"/>
          </w:tcPr>
          <w:p w:rsidR="003538F0" w:rsidRPr="00964FC8" w:rsidRDefault="003538F0" w:rsidP="003538F0">
            <w:pPr>
              <w:pStyle w:val="a5"/>
              <w:widowControl w:val="0"/>
              <w:numPr>
                <w:ilvl w:val="0"/>
                <w:numId w:val="1"/>
              </w:numPr>
              <w:ind w:left="426" w:hanging="4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3538F0" w:rsidRPr="00D224C9" w:rsidRDefault="00891741" w:rsidP="003538F0">
            <w:pPr>
              <w:ind w:left="177" w:righ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3538F0" w:rsidRPr="00D224C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Международный </w:t>
              </w:r>
              <w:r w:rsidR="003538F0" w:rsidRPr="00D224C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lastRenderedPageBreak/>
                <w:t>детско-юношеский конкурс на тему «Забавная вещь об изменении климата»</w:t>
              </w:r>
            </w:hyperlink>
          </w:p>
          <w:p w:rsidR="003538F0" w:rsidRPr="00D224C9" w:rsidRDefault="003538F0" w:rsidP="00353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3538F0" w:rsidRPr="00D224C9" w:rsidRDefault="003538F0" w:rsidP="003538F0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 участию приглашаются дети и молодежь в возрасте от 11 до 18 лет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 или в составе групп.</w:t>
            </w:r>
          </w:p>
          <w:p w:rsidR="003538F0" w:rsidRPr="00D224C9" w:rsidRDefault="003538F0" w:rsidP="003538F0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Цель конкурса — призвать молодых художников, мыслителей и активистов, которые обеспокоены будущим нашей планеты, использовать их творческие голоса для отражения и популяризации вопросов, связанных с изменением климата и нашими океанами.</w:t>
            </w:r>
          </w:p>
          <w:p w:rsidR="003538F0" w:rsidRPr="00D224C9" w:rsidRDefault="003538F0" w:rsidP="003538F0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Тема конкурса этого года: «Забавная вещь об изменении климата».</w:t>
            </w:r>
          </w:p>
          <w:p w:rsidR="003538F0" w:rsidRPr="00D224C9" w:rsidRDefault="003538F0" w:rsidP="003538F0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Возрастные категории:</w:t>
            </w:r>
          </w:p>
          <w:p w:rsidR="003538F0" w:rsidRPr="00D224C9" w:rsidRDefault="003538F0" w:rsidP="003538F0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Младшая группа — 11-14 лет</w:t>
            </w:r>
          </w:p>
          <w:p w:rsidR="003538F0" w:rsidRPr="00D224C9" w:rsidRDefault="003538F0" w:rsidP="003538F0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Старшая группа — 15-18 лет</w:t>
            </w:r>
          </w:p>
          <w:p w:rsidR="003538F0" w:rsidRPr="00D224C9" w:rsidRDefault="003538F0" w:rsidP="003538F0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Номинации конкурса:</w:t>
            </w:r>
          </w:p>
          <w:p w:rsidR="003538F0" w:rsidRPr="00D224C9" w:rsidRDefault="003538F0" w:rsidP="003538F0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Искусство (рисунки, цифровое искусство, скульптура, фотография и др., формат файлов JPG, PNG, GIF или PDF);</w:t>
            </w:r>
          </w:p>
          <w:p w:rsidR="003538F0" w:rsidRPr="00D224C9" w:rsidRDefault="003538F0" w:rsidP="003538F0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Поэзия (1-2 страницы на английском языке, формат файлов .doc, .docx или PDF);</w:t>
            </w:r>
          </w:p>
          <w:p w:rsidR="003538F0" w:rsidRPr="00D224C9" w:rsidRDefault="003538F0" w:rsidP="003538F0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Проза (3-8 страниц на английском языке, формат файлов .doc, .docx или PDF);</w:t>
            </w:r>
          </w:p>
          <w:p w:rsidR="003538F0" w:rsidRPr="00D224C9" w:rsidRDefault="003538F0" w:rsidP="003538F0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Фильм (видео 2-4 минуты на YouTube или Vimeo);</w:t>
            </w:r>
          </w:p>
          <w:p w:rsidR="003538F0" w:rsidRPr="00D224C9" w:rsidRDefault="003538F0" w:rsidP="003538F0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Музыка (песни, собственные мелодии, пародии, видео до 4 минут на YouTube или Vimeo);</w:t>
            </w:r>
          </w:p>
          <w:p w:rsidR="003538F0" w:rsidRPr="00D224C9" w:rsidRDefault="003538F0" w:rsidP="003538F0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Интерактив и мультимедиа (игры, подкасты, сайты и др.).</w:t>
            </w:r>
          </w:p>
          <w:p w:rsidR="003538F0" w:rsidRPr="00D224C9" w:rsidRDefault="003538F0" w:rsidP="003538F0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 конкурсной работе необходимо добавить короткое размышление (100-250 слов) на английском языке на тему изменения климата. У каждой работы должен быть указан руководитель (любой взрослый).</w:t>
            </w:r>
          </w:p>
          <w:p w:rsidR="003538F0" w:rsidRPr="00D224C9" w:rsidRDefault="003538F0" w:rsidP="003538F0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Для участия в конкурсе необходимо подать заявку и конкурсную работу на официальном сайте.</w:t>
            </w:r>
          </w:p>
          <w:p w:rsidR="003538F0" w:rsidRPr="00D224C9" w:rsidRDefault="003538F0" w:rsidP="003538F0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3538F0" w:rsidRPr="00D224C9" w:rsidRDefault="003538F0" w:rsidP="003538F0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1 место: 1000 долларов (младшая группа) и 1500 долларов (старшая группа).</w:t>
            </w:r>
          </w:p>
          <w:p w:rsidR="003538F0" w:rsidRPr="00D224C9" w:rsidRDefault="003538F0" w:rsidP="003538F0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2 место: 750 долларов (младшая группа) и 1000 долларов (старшая группа).</w:t>
            </w:r>
          </w:p>
          <w:p w:rsidR="003538F0" w:rsidRPr="00D224C9" w:rsidRDefault="003538F0" w:rsidP="003538F0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3 место: 250 долларов (младшая группа) и 500 долларов (старшая группа).</w:t>
            </w:r>
          </w:p>
          <w:p w:rsidR="003538F0" w:rsidRPr="00D224C9" w:rsidRDefault="003538F0" w:rsidP="003538F0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Почетная премия: 100 долларов (младшая группа) и 250 долларов (старшая группа).</w:t>
            </w:r>
          </w:p>
          <w:p w:rsidR="003538F0" w:rsidRPr="00D224C9" w:rsidRDefault="003538F0" w:rsidP="003538F0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Будут вручены дополнительные премии.</w:t>
            </w:r>
          </w:p>
        </w:tc>
        <w:tc>
          <w:tcPr>
            <w:tcW w:w="1418" w:type="dxa"/>
          </w:tcPr>
          <w:p w:rsidR="003538F0" w:rsidRPr="00D224C9" w:rsidRDefault="003538F0" w:rsidP="000C1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Денежные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призы</w:t>
            </w:r>
          </w:p>
        </w:tc>
        <w:tc>
          <w:tcPr>
            <w:tcW w:w="1701" w:type="dxa"/>
          </w:tcPr>
          <w:p w:rsidR="003538F0" w:rsidRPr="00D224C9" w:rsidRDefault="003538F0" w:rsidP="000C1E10">
            <w:pPr>
              <w:tabs>
                <w:tab w:val="left" w:pos="1532"/>
              </w:tabs>
              <w:ind w:left="142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Актуально до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 июня </w:t>
            </w:r>
          </w:p>
          <w:p w:rsidR="003538F0" w:rsidRPr="00D224C9" w:rsidRDefault="003538F0" w:rsidP="000C1E10">
            <w:pPr>
              <w:tabs>
                <w:tab w:val="left" w:pos="1532"/>
              </w:tabs>
              <w:ind w:left="142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2126" w:type="dxa"/>
          </w:tcPr>
          <w:p w:rsidR="003538F0" w:rsidRPr="00E42A83" w:rsidRDefault="00891741" w:rsidP="000C1E10">
            <w:pPr>
              <w:ind w:left="136" w:right="135" w:firstLine="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3538F0" w:rsidRPr="00E42A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</w:t>
              </w:r>
              <w:r w:rsidR="003538F0" w:rsidRPr="00E42A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nt.ru/shkolnikam/25323-mezhdunarodnyj-detsko-yunosheskij-konkurs-na-temu-zabavnaya-veshch-ob-izmenenii-klimata.html</w:t>
              </w:r>
            </w:hyperlink>
            <w:r w:rsidR="003538F0" w:rsidRPr="00E42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bookmarkEnd w:id="0"/>
    </w:tbl>
    <w:p w:rsidR="00F85CB9" w:rsidRPr="003906A2" w:rsidRDefault="00F85CB9" w:rsidP="00D224C9">
      <w:pPr>
        <w:widowControl w:val="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F85CB9" w:rsidRPr="003906A2" w:rsidSect="00D224C9">
      <w:footerReference w:type="default" r:id="rId4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741" w:rsidRDefault="00891741">
      <w:pPr>
        <w:spacing w:after="0" w:line="240" w:lineRule="auto"/>
      </w:pPr>
      <w:r>
        <w:separator/>
      </w:r>
    </w:p>
  </w:endnote>
  <w:endnote w:type="continuationSeparator" w:id="0">
    <w:p w:rsidR="00891741" w:rsidRDefault="00891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598419"/>
      <w:docPartObj>
        <w:docPartGallery w:val="Page Numbers (Bottom of Page)"/>
        <w:docPartUnique/>
      </w:docPartObj>
    </w:sdtPr>
    <w:sdtEndPr/>
    <w:sdtContent>
      <w:p w:rsidR="00396777" w:rsidRDefault="00F85CB9" w:rsidP="006141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E10">
          <w:rPr>
            <w:noProof/>
          </w:rPr>
          <w:t>13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741" w:rsidRDefault="00891741">
      <w:pPr>
        <w:spacing w:after="0" w:line="240" w:lineRule="auto"/>
      </w:pPr>
      <w:r>
        <w:separator/>
      </w:r>
    </w:p>
  </w:footnote>
  <w:footnote w:type="continuationSeparator" w:id="0">
    <w:p w:rsidR="00891741" w:rsidRDefault="008917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94F39"/>
    <w:multiLevelType w:val="multilevel"/>
    <w:tmpl w:val="0980C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43649D"/>
    <w:multiLevelType w:val="hybridMultilevel"/>
    <w:tmpl w:val="AD8C831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764469"/>
    <w:multiLevelType w:val="hybridMultilevel"/>
    <w:tmpl w:val="54E65C48"/>
    <w:lvl w:ilvl="0" w:tplc="A088F9DE">
      <w:start w:val="1"/>
      <w:numFmt w:val="bullet"/>
      <w:lvlText w:val="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3" w15:restartNumberingAfterBreak="0">
    <w:nsid w:val="56182B2D"/>
    <w:multiLevelType w:val="hybridMultilevel"/>
    <w:tmpl w:val="23BEB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F144D6"/>
    <w:multiLevelType w:val="multilevel"/>
    <w:tmpl w:val="F0023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FB1FD6"/>
    <w:multiLevelType w:val="hybridMultilevel"/>
    <w:tmpl w:val="253E16E6"/>
    <w:lvl w:ilvl="0" w:tplc="A088F9DE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79C5F07"/>
    <w:multiLevelType w:val="multilevel"/>
    <w:tmpl w:val="CB7C0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4C7CEE"/>
    <w:multiLevelType w:val="hybridMultilevel"/>
    <w:tmpl w:val="3BE08252"/>
    <w:lvl w:ilvl="0" w:tplc="A088F9DE">
      <w:start w:val="1"/>
      <w:numFmt w:val="bullet"/>
      <w:lvlText w:val="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7EE61DDA"/>
    <w:multiLevelType w:val="multilevel"/>
    <w:tmpl w:val="BAEC7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5"/>
  </w:num>
  <w:num w:numId="8">
    <w:abstractNumId w:val="3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09"/>
    <w:rsid w:val="000103AD"/>
    <w:rsid w:val="00010647"/>
    <w:rsid w:val="00023D67"/>
    <w:rsid w:val="00070BD1"/>
    <w:rsid w:val="0008086B"/>
    <w:rsid w:val="00082C40"/>
    <w:rsid w:val="000847C0"/>
    <w:rsid w:val="00084D74"/>
    <w:rsid w:val="000A10B6"/>
    <w:rsid w:val="000A5265"/>
    <w:rsid w:val="000C1E10"/>
    <w:rsid w:val="000D15AA"/>
    <w:rsid w:val="000E484F"/>
    <w:rsid w:val="001058AD"/>
    <w:rsid w:val="001129F2"/>
    <w:rsid w:val="001306CD"/>
    <w:rsid w:val="001507D4"/>
    <w:rsid w:val="0015275E"/>
    <w:rsid w:val="00156661"/>
    <w:rsid w:val="00157137"/>
    <w:rsid w:val="001633CC"/>
    <w:rsid w:val="0016521A"/>
    <w:rsid w:val="001815B5"/>
    <w:rsid w:val="00186776"/>
    <w:rsid w:val="0018775A"/>
    <w:rsid w:val="001A2C23"/>
    <w:rsid w:val="001B199C"/>
    <w:rsid w:val="001C0BBC"/>
    <w:rsid w:val="001D1722"/>
    <w:rsid w:val="001D63B4"/>
    <w:rsid w:val="001E3603"/>
    <w:rsid w:val="001E51E1"/>
    <w:rsid w:val="001F3776"/>
    <w:rsid w:val="001F6AC6"/>
    <w:rsid w:val="001F79B3"/>
    <w:rsid w:val="00206B3E"/>
    <w:rsid w:val="00210A99"/>
    <w:rsid w:val="002213BB"/>
    <w:rsid w:val="00232D2F"/>
    <w:rsid w:val="00244E95"/>
    <w:rsid w:val="0025240F"/>
    <w:rsid w:val="00254F7F"/>
    <w:rsid w:val="002575CC"/>
    <w:rsid w:val="00286962"/>
    <w:rsid w:val="0029276A"/>
    <w:rsid w:val="002954F3"/>
    <w:rsid w:val="002B5FAF"/>
    <w:rsid w:val="002C45C2"/>
    <w:rsid w:val="002D36C4"/>
    <w:rsid w:val="002D3C9C"/>
    <w:rsid w:val="002E5310"/>
    <w:rsid w:val="003013E5"/>
    <w:rsid w:val="00307060"/>
    <w:rsid w:val="003538F0"/>
    <w:rsid w:val="00383758"/>
    <w:rsid w:val="003906A2"/>
    <w:rsid w:val="00391E19"/>
    <w:rsid w:val="00392D48"/>
    <w:rsid w:val="003B79C4"/>
    <w:rsid w:val="003D3F35"/>
    <w:rsid w:val="003D74D9"/>
    <w:rsid w:val="003E0097"/>
    <w:rsid w:val="0040394D"/>
    <w:rsid w:val="00414DC4"/>
    <w:rsid w:val="00431702"/>
    <w:rsid w:val="004379C5"/>
    <w:rsid w:val="00441FDA"/>
    <w:rsid w:val="004435E7"/>
    <w:rsid w:val="00451BD6"/>
    <w:rsid w:val="00476EEC"/>
    <w:rsid w:val="0048665C"/>
    <w:rsid w:val="00491D2D"/>
    <w:rsid w:val="004936FD"/>
    <w:rsid w:val="004A07AD"/>
    <w:rsid w:val="004A07DE"/>
    <w:rsid w:val="004A602B"/>
    <w:rsid w:val="004B0E59"/>
    <w:rsid w:val="004B14B6"/>
    <w:rsid w:val="004B2367"/>
    <w:rsid w:val="004D27DC"/>
    <w:rsid w:val="004D6B73"/>
    <w:rsid w:val="004E08C3"/>
    <w:rsid w:val="00511D53"/>
    <w:rsid w:val="00514CBF"/>
    <w:rsid w:val="00514EDA"/>
    <w:rsid w:val="00535640"/>
    <w:rsid w:val="005442A9"/>
    <w:rsid w:val="00552E8A"/>
    <w:rsid w:val="0057606E"/>
    <w:rsid w:val="00582106"/>
    <w:rsid w:val="00583E89"/>
    <w:rsid w:val="0059645D"/>
    <w:rsid w:val="005A05D7"/>
    <w:rsid w:val="005B5009"/>
    <w:rsid w:val="005C0ADB"/>
    <w:rsid w:val="005C4EA6"/>
    <w:rsid w:val="005E7F09"/>
    <w:rsid w:val="005F031B"/>
    <w:rsid w:val="005F5A05"/>
    <w:rsid w:val="006012F2"/>
    <w:rsid w:val="00607247"/>
    <w:rsid w:val="0061067E"/>
    <w:rsid w:val="00614FEC"/>
    <w:rsid w:val="006170D9"/>
    <w:rsid w:val="00633853"/>
    <w:rsid w:val="00671A94"/>
    <w:rsid w:val="00674E76"/>
    <w:rsid w:val="00681C61"/>
    <w:rsid w:val="006916EE"/>
    <w:rsid w:val="00692BB9"/>
    <w:rsid w:val="00695C83"/>
    <w:rsid w:val="006E5203"/>
    <w:rsid w:val="006F3114"/>
    <w:rsid w:val="00706D5E"/>
    <w:rsid w:val="00712DD5"/>
    <w:rsid w:val="0073729C"/>
    <w:rsid w:val="007560E7"/>
    <w:rsid w:val="00774316"/>
    <w:rsid w:val="007956A8"/>
    <w:rsid w:val="00797EF9"/>
    <w:rsid w:val="007B09D8"/>
    <w:rsid w:val="007B310D"/>
    <w:rsid w:val="007B6186"/>
    <w:rsid w:val="007D4006"/>
    <w:rsid w:val="007D6722"/>
    <w:rsid w:val="007E256E"/>
    <w:rsid w:val="007E4828"/>
    <w:rsid w:val="007E5F12"/>
    <w:rsid w:val="00816B4B"/>
    <w:rsid w:val="008214B9"/>
    <w:rsid w:val="008219FB"/>
    <w:rsid w:val="00843BAB"/>
    <w:rsid w:val="00860744"/>
    <w:rsid w:val="00867310"/>
    <w:rsid w:val="008718C9"/>
    <w:rsid w:val="00884DA0"/>
    <w:rsid w:val="00890AC5"/>
    <w:rsid w:val="00891741"/>
    <w:rsid w:val="008B1F36"/>
    <w:rsid w:val="008B3BEA"/>
    <w:rsid w:val="008B6188"/>
    <w:rsid w:val="008D07E5"/>
    <w:rsid w:val="008D47F0"/>
    <w:rsid w:val="008E1EC6"/>
    <w:rsid w:val="008E7EF4"/>
    <w:rsid w:val="008F51F2"/>
    <w:rsid w:val="008F54F8"/>
    <w:rsid w:val="0090087E"/>
    <w:rsid w:val="00912309"/>
    <w:rsid w:val="00913632"/>
    <w:rsid w:val="00916008"/>
    <w:rsid w:val="00924AF1"/>
    <w:rsid w:val="00946F30"/>
    <w:rsid w:val="00947D73"/>
    <w:rsid w:val="009514D5"/>
    <w:rsid w:val="009637E3"/>
    <w:rsid w:val="00964FC8"/>
    <w:rsid w:val="00966546"/>
    <w:rsid w:val="00973614"/>
    <w:rsid w:val="00973E66"/>
    <w:rsid w:val="00974431"/>
    <w:rsid w:val="009766AE"/>
    <w:rsid w:val="00980831"/>
    <w:rsid w:val="00980DFC"/>
    <w:rsid w:val="009B4591"/>
    <w:rsid w:val="009E3512"/>
    <w:rsid w:val="00A23956"/>
    <w:rsid w:val="00A45705"/>
    <w:rsid w:val="00A557A0"/>
    <w:rsid w:val="00A6006D"/>
    <w:rsid w:val="00A6258D"/>
    <w:rsid w:val="00A63F8E"/>
    <w:rsid w:val="00A73307"/>
    <w:rsid w:val="00A80D76"/>
    <w:rsid w:val="00A9127E"/>
    <w:rsid w:val="00A9454B"/>
    <w:rsid w:val="00AB4327"/>
    <w:rsid w:val="00AC50C5"/>
    <w:rsid w:val="00AD11E7"/>
    <w:rsid w:val="00AD2974"/>
    <w:rsid w:val="00AE448E"/>
    <w:rsid w:val="00AE7170"/>
    <w:rsid w:val="00B04BA0"/>
    <w:rsid w:val="00B057F8"/>
    <w:rsid w:val="00B31420"/>
    <w:rsid w:val="00B51BB4"/>
    <w:rsid w:val="00B65C37"/>
    <w:rsid w:val="00B85EA8"/>
    <w:rsid w:val="00B909FB"/>
    <w:rsid w:val="00BB53D4"/>
    <w:rsid w:val="00BC5317"/>
    <w:rsid w:val="00BF2712"/>
    <w:rsid w:val="00BF504B"/>
    <w:rsid w:val="00C019AA"/>
    <w:rsid w:val="00C02B0B"/>
    <w:rsid w:val="00C0445B"/>
    <w:rsid w:val="00C17672"/>
    <w:rsid w:val="00C20E49"/>
    <w:rsid w:val="00C26215"/>
    <w:rsid w:val="00C3555F"/>
    <w:rsid w:val="00C36DA7"/>
    <w:rsid w:val="00C43F13"/>
    <w:rsid w:val="00C4572F"/>
    <w:rsid w:val="00C467BD"/>
    <w:rsid w:val="00C47670"/>
    <w:rsid w:val="00C80B4C"/>
    <w:rsid w:val="00CB0763"/>
    <w:rsid w:val="00CB2418"/>
    <w:rsid w:val="00CD3A21"/>
    <w:rsid w:val="00CE1DC4"/>
    <w:rsid w:val="00CE5C0B"/>
    <w:rsid w:val="00CF1EF4"/>
    <w:rsid w:val="00CF7147"/>
    <w:rsid w:val="00D0576E"/>
    <w:rsid w:val="00D224C9"/>
    <w:rsid w:val="00D24554"/>
    <w:rsid w:val="00D353A1"/>
    <w:rsid w:val="00D451CD"/>
    <w:rsid w:val="00D53380"/>
    <w:rsid w:val="00D663A4"/>
    <w:rsid w:val="00D72EEF"/>
    <w:rsid w:val="00D7469E"/>
    <w:rsid w:val="00D75E59"/>
    <w:rsid w:val="00D846EE"/>
    <w:rsid w:val="00DA0B6E"/>
    <w:rsid w:val="00DC3E72"/>
    <w:rsid w:val="00DC7C3E"/>
    <w:rsid w:val="00DD33E3"/>
    <w:rsid w:val="00DD4224"/>
    <w:rsid w:val="00DE4692"/>
    <w:rsid w:val="00DF0F88"/>
    <w:rsid w:val="00DF6992"/>
    <w:rsid w:val="00E02A75"/>
    <w:rsid w:val="00E0323A"/>
    <w:rsid w:val="00E17489"/>
    <w:rsid w:val="00E26109"/>
    <w:rsid w:val="00E42A83"/>
    <w:rsid w:val="00E44BA2"/>
    <w:rsid w:val="00E550A1"/>
    <w:rsid w:val="00E60DCC"/>
    <w:rsid w:val="00E64B25"/>
    <w:rsid w:val="00E97418"/>
    <w:rsid w:val="00ED2982"/>
    <w:rsid w:val="00EE1194"/>
    <w:rsid w:val="00EF47BE"/>
    <w:rsid w:val="00F11B54"/>
    <w:rsid w:val="00F21E49"/>
    <w:rsid w:val="00F42876"/>
    <w:rsid w:val="00F4308E"/>
    <w:rsid w:val="00F568D6"/>
    <w:rsid w:val="00F62D83"/>
    <w:rsid w:val="00F6517F"/>
    <w:rsid w:val="00F70C6A"/>
    <w:rsid w:val="00F70DF2"/>
    <w:rsid w:val="00F753D6"/>
    <w:rsid w:val="00F76D74"/>
    <w:rsid w:val="00F83BB0"/>
    <w:rsid w:val="00F85CB9"/>
    <w:rsid w:val="00F92363"/>
    <w:rsid w:val="00FA0301"/>
    <w:rsid w:val="00FB3311"/>
    <w:rsid w:val="00FB3C14"/>
    <w:rsid w:val="00FD3263"/>
    <w:rsid w:val="00FE332D"/>
    <w:rsid w:val="00FE51F8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4868F-CF4D-418E-898D-3AA5C02E1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758"/>
  </w:style>
  <w:style w:type="paragraph" w:styleId="2">
    <w:name w:val="heading 2"/>
    <w:basedOn w:val="a"/>
    <w:link w:val="20"/>
    <w:uiPriority w:val="9"/>
    <w:qFormat/>
    <w:rsid w:val="00AE71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5CB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85CB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F8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CB9"/>
  </w:style>
  <w:style w:type="paragraph" w:styleId="a8">
    <w:name w:val="Normal (Web)"/>
    <w:basedOn w:val="a"/>
    <w:uiPriority w:val="99"/>
    <w:unhideWhenUsed/>
    <w:rsid w:val="00D0576E"/>
    <w:rPr>
      <w:rFonts w:ascii="Times New Roman" w:hAnsi="Times New Roman" w:cs="Times New Roman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FD3263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912309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8E1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E1EC6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AE71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228bf8a64b8551e1msonormal">
    <w:name w:val="228bf8a64b8551e1msonormal"/>
    <w:basedOn w:val="a"/>
    <w:rsid w:val="00DD3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stsitemtext">
    <w:name w:val="contestsitem__text"/>
    <w:basedOn w:val="a"/>
    <w:rsid w:val="00867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7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5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6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2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77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konkursgrant.ru/literatoram/25263-konkurs-rasskaz-goda.html" TargetMode="External"/><Relationship Id="rId18" Type="http://schemas.openxmlformats.org/officeDocument/2006/relationships/hyperlink" Target="https://konkursgrant.ru/fotografam/25414-mezhdunarodnyj-fotokonkurs-europhotometeo.html" TargetMode="External"/><Relationship Id="rId26" Type="http://schemas.openxmlformats.org/officeDocument/2006/relationships/hyperlink" Target="https://konkursgrant.ru/dizajneram-khudozhnikam-arkhitektoram/25374-mezhdunarodnyj-konkurs-strast-k-tvorchestvu.html" TargetMode="External"/><Relationship Id="rId39" Type="http://schemas.openxmlformats.org/officeDocument/2006/relationships/hyperlink" Target="https://konkursgrant.ru/detyam/25407-mezhdunarodnyj-konkurs-mangi-komiksov-i-illyustratsij-na-temu-puteshestvie.html" TargetMode="External"/><Relationship Id="rId21" Type="http://schemas.openxmlformats.org/officeDocument/2006/relationships/hyperlink" Target="https://www.zdvr.ru/o-konkurse/" TargetMode="External"/><Relationship Id="rId34" Type="http://schemas.openxmlformats.org/officeDocument/2006/relationships/hyperlink" Target="https://konkursgrant.ru/deyatelyam-kino-video-multiplikatsii/25348-mezhdunarodnyj-konkurs-minutnykh-videorolikov-videominute.html" TargetMode="External"/><Relationship Id="rId42" Type="http://schemas.openxmlformats.org/officeDocument/2006/relationships/hyperlink" Target="https://konkursgrant.ru/molodezhi/25202-konkurs-sotsialno-znachimykh-praktik-v-oblasti-zdorovesberezheniya-dobrovolets-pro.html" TargetMode="External"/><Relationship Id="rId47" Type="http://schemas.openxmlformats.org/officeDocument/2006/relationships/hyperlink" Target="https://konkursgrant.ru/shkolnikam/25323-mezhdunarodnyj-detsko-yunosheskij-konkurs-na-temu-zabavnaya-veshch-ob-izmenenii-klimata.html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konkursgrant.ru/dizajneram-khudozhnikam-arkhitektoram/25310-mezhdunarodnyj-konkurs-plakata-dlya-festivalya-v-lokarno.html" TargetMode="External"/><Relationship Id="rId29" Type="http://schemas.openxmlformats.org/officeDocument/2006/relationships/hyperlink" Target="https://konkursgrant.ru/deyatelyam-kino-video-multiplikatsii/25341-mezhdunarodnyj-konkurs-animatsii-animafest-2022.html" TargetMode="External"/><Relationship Id="rId11" Type="http://schemas.openxmlformats.org/officeDocument/2006/relationships/hyperlink" Target="https://www.postersfortheplanet.com/" TargetMode="External"/><Relationship Id="rId24" Type="http://schemas.openxmlformats.org/officeDocument/2006/relationships/hyperlink" Target="https://medibang.com/contest/6thjumpillust/" TargetMode="External"/><Relationship Id="rId32" Type="http://schemas.openxmlformats.org/officeDocument/2006/relationships/hyperlink" Target="https://konkursgrant.ru/shkolnikam/25313-mezhdunarodnyj-konkurs-risunkov-dlya-shkolnikov-nauka-bez-granits.html" TargetMode="External"/><Relationship Id="rId37" Type="http://schemas.openxmlformats.org/officeDocument/2006/relationships/hyperlink" Target="https://konkursgrant.ru/shkolnikam/25305-mezhdunarodnyj-konkurs-tvorcheskikh-rabot-starsheklassnikov-idei-d-s-likhacheva-i-sovremennost.html" TargetMode="External"/><Relationship Id="rId40" Type="http://schemas.openxmlformats.org/officeDocument/2006/relationships/hyperlink" Target="https://konkursgrant.ru/dizajneram-khudozhnikam-arkhitektoram/25375-mezhdunarodnyj-tvorcheskij-konkurs-kogei.html" TargetMode="External"/><Relationship Id="rId45" Type="http://schemas.openxmlformats.org/officeDocument/2006/relationships/hyperlink" Target="mailto:cartoons@osten.com.m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onkursgrant.ru/dizajneram-khudozhnikam-arkhitektoram/25310-mezhdunarodnyj-konkurs-plakata-dlya-festivalya-v-lokarno.html" TargetMode="External"/><Relationship Id="rId23" Type="http://schemas.openxmlformats.org/officeDocument/2006/relationships/hyperlink" Target="https://konkursgrant.ru/literatoram/25180-mezhdunarodnyj-konkurs-illyustrirovannykh-detskikh-knig-apila.html" TargetMode="External"/><Relationship Id="rId28" Type="http://schemas.openxmlformats.org/officeDocument/2006/relationships/hyperlink" Target="https://wncontest.ru/" TargetMode="External"/><Relationship Id="rId36" Type="http://schemas.openxmlformats.org/officeDocument/2006/relationships/hyperlink" Target="https://www.gup.ru/upload/files/uni/science/lihachev/2022/Lihachev2022.pdf" TargetMode="External"/><Relationship Id="rId49" Type="http://schemas.openxmlformats.org/officeDocument/2006/relationships/footer" Target="footer1.xml"/><Relationship Id="rId10" Type="http://schemas.openxmlformats.org/officeDocument/2006/relationships/hyperlink" Target="mailto:posters@papress.com" TargetMode="External"/><Relationship Id="rId19" Type="http://schemas.openxmlformats.org/officeDocument/2006/relationships/hyperlink" Target="https://konkursgrant.ru/literatoram/25476-literaturnyj-konkurs-zdravstvuj-vremya.html" TargetMode="External"/><Relationship Id="rId31" Type="http://schemas.openxmlformats.org/officeDocument/2006/relationships/hyperlink" Target="https://konkursgrant.ru/shkolnikam/25313-mezhdunarodnyj-konkurs-risunkov-dlya-shkolnikov-nauka-bez-granits.html" TargetMode="External"/><Relationship Id="rId44" Type="http://schemas.openxmlformats.org/officeDocument/2006/relationships/hyperlink" Target="http://wmk-ci.xsoftstatic.com/Write/02588/Files/WGC-2022-Application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hyperlink" Target="https://konkursgrant.ru/literatoram/25263-konkurs-rasskaz-goda.html" TargetMode="External"/><Relationship Id="rId22" Type="http://schemas.openxmlformats.org/officeDocument/2006/relationships/hyperlink" Target="https://konkursgrant.ru/literatoram/25180-mezhdunarodnyj-konkurs-illyustrirovannykh-detskikh-knig-apila.html" TargetMode="External"/><Relationship Id="rId27" Type="http://schemas.openxmlformats.org/officeDocument/2006/relationships/hyperlink" Target="https://konkursgrant.ru/dizajneram-khudozhnikam-arkhitektoram/25374-mezhdunarodnyj-konkurs-strast-k-tvorchestvu.html" TargetMode="External"/><Relationship Id="rId30" Type="http://schemas.openxmlformats.org/officeDocument/2006/relationships/hyperlink" Target="https://konkursgrant.ru/deyatelyam-kino-video-multiplikatsii/25341-mezhdunarodnyj-konkurs-animatsii-animafest-2022.html" TargetMode="External"/><Relationship Id="rId35" Type="http://schemas.openxmlformats.org/officeDocument/2006/relationships/hyperlink" Target="https://konkursgrant.ru/shkolnikam/25305-mezhdunarodnyj-konkurs-tvorcheskikh-rabot-starsheklassnikov-idei-d-s-likhacheva-i-sovremennost.html" TargetMode="External"/><Relationship Id="rId43" Type="http://schemas.openxmlformats.org/officeDocument/2006/relationships/hyperlink" Target="https://konkursgrant.ru/molodezhi/25202-konkurs-sotsialno-znachimykh-praktik-v-oblasti-zdorovesberezheniya-dobrovolets-pro.html" TargetMode="External"/><Relationship Id="rId48" Type="http://schemas.openxmlformats.org/officeDocument/2006/relationships/hyperlink" Target="https://konkursgrant.ru/shkolnikam/25323-mezhdunarodnyj-detsko-yunosheskij-konkurs-na-temu-zabavnaya-veshch-ob-izmenenii-klimata.html" TargetMode="External"/><Relationship Id="rId8" Type="http://schemas.openxmlformats.org/officeDocument/2006/relationships/hyperlink" Target="http://www.awesomefoundation.org/ru/submissions/new" TargetMode="External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coddyschool.com/grant/" TargetMode="External"/><Relationship Id="rId17" Type="http://schemas.openxmlformats.org/officeDocument/2006/relationships/hyperlink" Target="https://konkursgrant.ru/fotografam/25414-mezhdunarodnyj-fotokonkurs-europhotometeo.html" TargetMode="External"/><Relationship Id="rId25" Type="http://schemas.openxmlformats.org/officeDocument/2006/relationships/hyperlink" Target="https://konkursgrant.ru/literatoram/25343-mezhdunarodnyj-konkurs-na-luchshuyu-nauchnuyu-i-uchebnuyu-publikatsiyu-akademus.html" TargetMode="External"/><Relationship Id="rId33" Type="http://schemas.openxmlformats.org/officeDocument/2006/relationships/hyperlink" Target="https://konkursgrant.ru/deyatelyam-kino-video-multiplikatsii/25348-mezhdunarodnyj-konkurs-minutnykh-videorolikov-videominute.html" TargetMode="External"/><Relationship Id="rId38" Type="http://schemas.openxmlformats.org/officeDocument/2006/relationships/hyperlink" Target="https://konkursgrant.ru/detyam/25407-mezhdunarodnyj-konkurs-mangi-komiksov-i-illyustratsij-na-temu-puteshestvie.html" TargetMode="External"/><Relationship Id="rId46" Type="http://schemas.openxmlformats.org/officeDocument/2006/relationships/hyperlink" Target="http://www.osten.mk/en/wgc-general-info-2022/" TargetMode="External"/><Relationship Id="rId20" Type="http://schemas.openxmlformats.org/officeDocument/2006/relationships/hyperlink" Target="mailto:zdrvr@yandex.ru" TargetMode="External"/><Relationship Id="rId41" Type="http://schemas.openxmlformats.org/officeDocument/2006/relationships/hyperlink" Target="https://konkursgrant.ru/dizajneram-khudozhnikam-arkhitektoram/25375-mezhdunarodnyj-tvorcheskij-konkurs-kogei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19ECD-FDE2-43B7-A783-648B29C9B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</Pages>
  <Words>4844</Words>
  <Characters>27612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86</cp:revision>
  <cp:lastPrinted>2021-11-09T08:48:00Z</cp:lastPrinted>
  <dcterms:created xsi:type="dcterms:W3CDTF">2019-12-30T14:16:00Z</dcterms:created>
  <dcterms:modified xsi:type="dcterms:W3CDTF">2021-12-24T08:02:00Z</dcterms:modified>
</cp:coreProperties>
</file>